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39" w:rsidRPr="003E7EAD" w:rsidRDefault="00EB0939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461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939" w:rsidRPr="000C09D6" w:rsidRDefault="00EB0939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:rsidR="00EB0939" w:rsidRPr="00EB0939" w:rsidRDefault="00EB0939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EB0939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EB0939" w:rsidRPr="00EB0939" w:rsidRDefault="00EB0939" w:rsidP="003E7EAD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EB0939">
        <w:rPr>
          <w:rFonts w:ascii="Times New Roman" w:hAnsi="Times New Roman" w:cs="Times New Roman"/>
          <w:b/>
          <w:sz w:val="56"/>
        </w:rPr>
        <w:t>З  А</w:t>
      </w:r>
      <w:proofErr w:type="gramEnd"/>
      <w:r w:rsidRPr="00EB0939">
        <w:rPr>
          <w:rFonts w:ascii="Times New Roman" w:hAnsi="Times New Roman" w:cs="Times New Roman"/>
          <w:b/>
          <w:sz w:val="56"/>
        </w:rPr>
        <w:t xml:space="preserve">  К  О  Н</w:t>
      </w:r>
    </w:p>
    <w:p w:rsidR="00BB7724" w:rsidRPr="00397EB1" w:rsidRDefault="00BB7724" w:rsidP="00397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EB1" w:rsidRDefault="00397EB1" w:rsidP="00397EB1">
      <w:pPr>
        <w:pStyle w:val="20"/>
        <w:shd w:val="clear" w:color="auto" w:fill="auto"/>
        <w:spacing w:after="0" w:line="240" w:lineRule="auto"/>
        <w:ind w:left="40"/>
        <w:rPr>
          <w:color w:val="auto"/>
          <w:spacing w:val="0"/>
          <w:sz w:val="28"/>
          <w:szCs w:val="28"/>
        </w:rPr>
      </w:pPr>
      <w:r w:rsidRPr="00397EB1">
        <w:rPr>
          <w:color w:val="auto"/>
          <w:spacing w:val="0"/>
          <w:sz w:val="28"/>
          <w:szCs w:val="28"/>
        </w:rPr>
        <w:t>О внесении изменения в</w:t>
      </w:r>
      <w:r w:rsidR="007D1ADF">
        <w:rPr>
          <w:color w:val="auto"/>
          <w:spacing w:val="0"/>
          <w:sz w:val="28"/>
          <w:szCs w:val="28"/>
        </w:rPr>
        <w:t xml:space="preserve"> часть 6</w:t>
      </w:r>
      <w:r w:rsidRPr="00397EB1">
        <w:rPr>
          <w:color w:val="auto"/>
          <w:spacing w:val="0"/>
          <w:sz w:val="28"/>
          <w:szCs w:val="28"/>
        </w:rPr>
        <w:t xml:space="preserve"> стать</w:t>
      </w:r>
      <w:r w:rsidR="007D1ADF">
        <w:rPr>
          <w:color w:val="auto"/>
          <w:spacing w:val="0"/>
          <w:sz w:val="28"/>
          <w:szCs w:val="28"/>
        </w:rPr>
        <w:t>и</w:t>
      </w:r>
      <w:r w:rsidRPr="00397EB1">
        <w:rPr>
          <w:color w:val="auto"/>
          <w:spacing w:val="0"/>
          <w:sz w:val="28"/>
          <w:szCs w:val="28"/>
        </w:rPr>
        <w:t xml:space="preserve"> 3 закона Тверской области </w:t>
      </w:r>
    </w:p>
    <w:p w:rsidR="00076AF8" w:rsidRPr="00397EB1" w:rsidRDefault="00397EB1" w:rsidP="00397EB1">
      <w:pPr>
        <w:pStyle w:val="20"/>
        <w:shd w:val="clear" w:color="auto" w:fill="auto"/>
        <w:spacing w:after="0" w:line="240" w:lineRule="auto"/>
        <w:ind w:left="40"/>
        <w:rPr>
          <w:color w:val="auto"/>
          <w:spacing w:val="0"/>
          <w:sz w:val="28"/>
          <w:szCs w:val="28"/>
        </w:rPr>
      </w:pPr>
      <w:r w:rsidRPr="00397EB1">
        <w:rPr>
          <w:color w:val="auto"/>
          <w:spacing w:val="0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</w:t>
      </w:r>
      <w:r w:rsidR="0085674A">
        <w:rPr>
          <w:color w:val="auto"/>
          <w:spacing w:val="0"/>
          <w:sz w:val="28"/>
          <w:szCs w:val="28"/>
        </w:rPr>
        <w:t>»</w:t>
      </w:r>
    </w:p>
    <w:p w:rsidR="00397EB1" w:rsidRDefault="00397EB1" w:rsidP="00397E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0939" w:rsidRPr="00397EB1" w:rsidRDefault="00EB0939" w:rsidP="00EB0939">
      <w:pPr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EB0939">
        <w:rPr>
          <w:rFonts w:ascii="Times New Roman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B0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B0939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EB0939" w:rsidRDefault="00EB0939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</w:p>
    <w:p w:rsidR="00076AF8" w:rsidRPr="00397EB1" w:rsidRDefault="0015160A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  <w:r w:rsidRPr="00397EB1">
        <w:rPr>
          <w:b/>
          <w:spacing w:val="0"/>
          <w:sz w:val="28"/>
          <w:szCs w:val="28"/>
        </w:rPr>
        <w:t>Статья 1</w:t>
      </w:r>
    </w:p>
    <w:p w:rsidR="00397EB1" w:rsidRP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pacing w:val="0"/>
          <w:sz w:val="28"/>
          <w:szCs w:val="28"/>
        </w:rPr>
      </w:pPr>
    </w:p>
    <w:p w:rsidR="00397EB1" w:rsidRPr="00AD6489" w:rsidRDefault="00380575" w:rsidP="00397EB1">
      <w:pPr>
        <w:pStyle w:val="11"/>
        <w:shd w:val="clear" w:color="auto" w:fill="auto"/>
        <w:spacing w:after="0" w:line="240" w:lineRule="auto"/>
        <w:ind w:left="23" w:firstLine="692"/>
        <w:jc w:val="both"/>
        <w:rPr>
          <w:color w:val="auto"/>
          <w:spacing w:val="0"/>
          <w:sz w:val="28"/>
          <w:szCs w:val="28"/>
        </w:rPr>
      </w:pPr>
      <w:r w:rsidRPr="00AD6489">
        <w:rPr>
          <w:rStyle w:val="a9"/>
          <w:rFonts w:eastAsia="Calibri"/>
          <w:i w:val="0"/>
          <w:color w:val="auto"/>
          <w:sz w:val="28"/>
          <w:szCs w:val="28"/>
        </w:rPr>
        <w:t>Внести в</w:t>
      </w:r>
      <w:r>
        <w:rPr>
          <w:rStyle w:val="a9"/>
          <w:rFonts w:eastAsia="Calibri"/>
          <w:i w:val="0"/>
          <w:color w:val="auto"/>
          <w:sz w:val="28"/>
          <w:szCs w:val="28"/>
        </w:rPr>
        <w:t xml:space="preserve"> часть 6 </w:t>
      </w:r>
      <w:r w:rsidRPr="00AD6489">
        <w:rPr>
          <w:rStyle w:val="a9"/>
          <w:rFonts w:eastAsia="Calibri"/>
          <w:i w:val="0"/>
          <w:color w:val="auto"/>
          <w:sz w:val="28"/>
          <w:szCs w:val="28"/>
        </w:rPr>
        <w:t>стать</w:t>
      </w:r>
      <w:r>
        <w:rPr>
          <w:rStyle w:val="a9"/>
          <w:rFonts w:eastAsia="Calibri"/>
          <w:i w:val="0"/>
          <w:color w:val="auto"/>
          <w:sz w:val="28"/>
          <w:szCs w:val="28"/>
        </w:rPr>
        <w:t>и</w:t>
      </w:r>
      <w:r w:rsidRPr="00AD6489">
        <w:rPr>
          <w:rStyle w:val="a9"/>
          <w:rFonts w:eastAsia="Calibri"/>
          <w:i w:val="0"/>
          <w:color w:val="auto"/>
          <w:sz w:val="28"/>
          <w:szCs w:val="28"/>
        </w:rPr>
        <w:t xml:space="preserve"> 3 закона Тверской области </w:t>
      </w:r>
      <w:r w:rsidRPr="00AD6489">
        <w:rPr>
          <w:color w:val="auto"/>
          <w:spacing w:val="0"/>
          <w:sz w:val="28"/>
          <w:szCs w:val="28"/>
        </w:rPr>
        <w:t xml:space="preserve">от 28.06.2013 </w:t>
      </w:r>
      <w:r>
        <w:rPr>
          <w:color w:val="auto"/>
          <w:spacing w:val="0"/>
          <w:sz w:val="28"/>
          <w:szCs w:val="28"/>
        </w:rPr>
        <w:t xml:space="preserve">              </w:t>
      </w:r>
      <w:r w:rsidRPr="00AD6489">
        <w:rPr>
          <w:color w:val="auto"/>
          <w:spacing w:val="0"/>
          <w:sz w:val="28"/>
          <w:szCs w:val="28"/>
        </w:rPr>
        <w:t>№ 43-ЗО «Об организации проведения капитального ремонта общего имущества в многоквартирных домах на территории Тверской области»</w:t>
      </w:r>
      <w:r>
        <w:rPr>
          <w:color w:val="auto"/>
          <w:spacing w:val="0"/>
          <w:sz w:val="28"/>
          <w:szCs w:val="28"/>
        </w:rPr>
        <w:t xml:space="preserve">          </w:t>
      </w:r>
      <w:r w:rsidRPr="00AD6489">
        <w:rPr>
          <w:color w:val="auto"/>
          <w:spacing w:val="0"/>
          <w:sz w:val="28"/>
          <w:szCs w:val="28"/>
        </w:rPr>
        <w:t xml:space="preserve">(с изменениями, внесенными законами от 11.02.2014 № 6-ЗО, от 23.12.2015 </w:t>
      </w:r>
      <w:r>
        <w:rPr>
          <w:color w:val="auto"/>
          <w:spacing w:val="0"/>
          <w:sz w:val="28"/>
          <w:szCs w:val="28"/>
        </w:rPr>
        <w:t xml:space="preserve">   </w:t>
      </w:r>
      <w:r w:rsidRPr="00AD6489">
        <w:rPr>
          <w:color w:val="auto"/>
          <w:spacing w:val="0"/>
          <w:sz w:val="28"/>
          <w:szCs w:val="28"/>
        </w:rPr>
        <w:t>№ 141-ЗО</w:t>
      </w:r>
      <w:r>
        <w:rPr>
          <w:color w:val="auto"/>
          <w:spacing w:val="0"/>
          <w:sz w:val="28"/>
          <w:szCs w:val="28"/>
        </w:rPr>
        <w:t>, от 30.06.2016 № 46-ЗО, от 10.04.2017 № 15-ЗО</w:t>
      </w:r>
      <w:r w:rsidR="00013ABE">
        <w:rPr>
          <w:color w:val="auto"/>
          <w:spacing w:val="0"/>
          <w:sz w:val="28"/>
          <w:szCs w:val="28"/>
        </w:rPr>
        <w:t>, от 27.12.2017           № 86-ЗО, от 09.11.2018 № 54-ЗО</w:t>
      </w:r>
      <w:r w:rsidRPr="00AD6489">
        <w:rPr>
          <w:color w:val="auto"/>
          <w:spacing w:val="0"/>
          <w:sz w:val="28"/>
          <w:szCs w:val="28"/>
        </w:rPr>
        <w:t xml:space="preserve">) изменение, </w:t>
      </w:r>
      <w:r>
        <w:rPr>
          <w:color w:val="auto"/>
          <w:spacing w:val="0"/>
          <w:sz w:val="28"/>
          <w:szCs w:val="28"/>
        </w:rPr>
        <w:t>заменив слова «шесть месяцев» словами «</w:t>
      </w:r>
      <w:r w:rsidR="002E31B1">
        <w:rPr>
          <w:color w:val="auto"/>
          <w:spacing w:val="0"/>
          <w:sz w:val="28"/>
          <w:szCs w:val="28"/>
        </w:rPr>
        <w:t>три</w:t>
      </w:r>
      <w:r>
        <w:rPr>
          <w:color w:val="auto"/>
          <w:spacing w:val="0"/>
          <w:sz w:val="28"/>
          <w:szCs w:val="28"/>
        </w:rPr>
        <w:t xml:space="preserve"> месяца».</w:t>
      </w:r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/>
        <w:jc w:val="both"/>
        <w:rPr>
          <w:spacing w:val="0"/>
          <w:sz w:val="28"/>
          <w:szCs w:val="28"/>
        </w:rPr>
      </w:pPr>
    </w:p>
    <w:p w:rsidR="00076AF8" w:rsidRPr="00397EB1" w:rsidRDefault="0015160A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b/>
          <w:spacing w:val="0"/>
          <w:sz w:val="28"/>
          <w:szCs w:val="28"/>
        </w:rPr>
      </w:pPr>
      <w:r w:rsidRPr="00397EB1">
        <w:rPr>
          <w:b/>
          <w:spacing w:val="0"/>
          <w:sz w:val="28"/>
          <w:szCs w:val="28"/>
        </w:rPr>
        <w:t>Статья 2</w:t>
      </w:r>
    </w:p>
    <w:p w:rsidR="00397EB1" w:rsidRDefault="00397EB1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</w:p>
    <w:p w:rsidR="00076AF8" w:rsidRPr="0081684A" w:rsidRDefault="00AD6489" w:rsidP="00397EB1">
      <w:pPr>
        <w:pStyle w:val="11"/>
        <w:shd w:val="clear" w:color="auto" w:fill="auto"/>
        <w:spacing w:after="0" w:line="240" w:lineRule="auto"/>
        <w:ind w:left="20" w:firstLine="689"/>
        <w:jc w:val="both"/>
        <w:rPr>
          <w:spacing w:val="0"/>
          <w:sz w:val="28"/>
          <w:szCs w:val="28"/>
        </w:rPr>
      </w:pPr>
      <w:r w:rsidRPr="0081684A">
        <w:rPr>
          <w:spacing w:val="0"/>
          <w:sz w:val="28"/>
          <w:szCs w:val="28"/>
        </w:rPr>
        <w:t>Настоящий закон вступает в силу со дня его официального опубликования.</w:t>
      </w:r>
    </w:p>
    <w:p w:rsidR="00397EB1" w:rsidRDefault="00397EB1" w:rsidP="00397EB1">
      <w:pPr>
        <w:rPr>
          <w:rFonts w:ascii="Times New Roman" w:hAnsi="Times New Roman" w:cs="Times New Roman"/>
          <w:sz w:val="28"/>
          <w:szCs w:val="28"/>
        </w:rPr>
      </w:pPr>
    </w:p>
    <w:p w:rsidR="007B285D" w:rsidRPr="00397EB1" w:rsidRDefault="007B285D" w:rsidP="00397EB1">
      <w:pPr>
        <w:rPr>
          <w:rFonts w:ascii="Times New Roman" w:hAnsi="Times New Roman" w:cs="Times New Roman"/>
          <w:sz w:val="28"/>
          <w:szCs w:val="28"/>
        </w:rPr>
      </w:pPr>
    </w:p>
    <w:p w:rsidR="00076AF8" w:rsidRDefault="00397EB1" w:rsidP="00397EB1">
      <w:pPr>
        <w:rPr>
          <w:rFonts w:ascii="Times New Roman" w:hAnsi="Times New Roman" w:cs="Times New Roman"/>
          <w:sz w:val="28"/>
          <w:szCs w:val="28"/>
        </w:rPr>
      </w:pPr>
      <w:r w:rsidRPr="00397EB1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                                                         И.М. </w:t>
      </w:r>
      <w:proofErr w:type="spellStart"/>
      <w:r w:rsidRPr="00397EB1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A72BD1" w:rsidRDefault="00A72BD1" w:rsidP="00397EB1">
      <w:pPr>
        <w:rPr>
          <w:rFonts w:ascii="Times New Roman" w:hAnsi="Times New Roman" w:cs="Times New Roman"/>
          <w:sz w:val="28"/>
          <w:szCs w:val="28"/>
        </w:rPr>
      </w:pPr>
    </w:p>
    <w:p w:rsidR="00A72BD1" w:rsidRDefault="00A72BD1" w:rsidP="00A7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0F54F6" w:rsidRPr="000F54F6" w:rsidRDefault="000F54F6" w:rsidP="000F54F6">
      <w:pPr>
        <w:rPr>
          <w:rFonts w:ascii="Times New Roman" w:hAnsi="Times New Roman" w:cs="Times New Roman"/>
          <w:sz w:val="28"/>
          <w:szCs w:val="28"/>
        </w:rPr>
      </w:pPr>
      <w:r w:rsidRPr="000F54F6">
        <w:rPr>
          <w:rFonts w:ascii="Times New Roman" w:hAnsi="Times New Roman" w:cs="Times New Roman"/>
          <w:sz w:val="28"/>
          <w:szCs w:val="28"/>
        </w:rPr>
        <w:t>25 июля 2019 года</w:t>
      </w:r>
    </w:p>
    <w:p w:rsidR="000F54F6" w:rsidRPr="000F54F6" w:rsidRDefault="000F54F6" w:rsidP="000F54F6">
      <w:pPr>
        <w:rPr>
          <w:rFonts w:ascii="Times New Roman" w:hAnsi="Times New Roman" w:cs="Times New Roman"/>
          <w:sz w:val="28"/>
          <w:szCs w:val="28"/>
        </w:rPr>
      </w:pPr>
      <w:r w:rsidRPr="000F54F6">
        <w:rPr>
          <w:rFonts w:ascii="Times New Roman" w:hAnsi="Times New Roman" w:cs="Times New Roman"/>
          <w:sz w:val="28"/>
          <w:szCs w:val="28"/>
        </w:rPr>
        <w:t>№ 50-ЗО</w:t>
      </w:r>
    </w:p>
    <w:p w:rsidR="0081684A" w:rsidRDefault="0081684A" w:rsidP="00A72BD1">
      <w:pPr>
        <w:rPr>
          <w:rFonts w:ascii="Times New Roman" w:hAnsi="Times New Roman" w:cs="Times New Roman"/>
          <w:sz w:val="16"/>
          <w:szCs w:val="16"/>
        </w:rPr>
      </w:pPr>
    </w:p>
    <w:p w:rsidR="00BC09B9" w:rsidRDefault="00BC09B9" w:rsidP="00A72BD1">
      <w:pPr>
        <w:rPr>
          <w:rFonts w:ascii="Times New Roman" w:hAnsi="Times New Roman" w:cs="Times New Roman"/>
          <w:sz w:val="16"/>
          <w:szCs w:val="16"/>
        </w:rPr>
      </w:pPr>
    </w:p>
    <w:p w:rsidR="00BC09B9" w:rsidRDefault="00BC09B9" w:rsidP="00A72BD1">
      <w:pPr>
        <w:rPr>
          <w:rFonts w:ascii="Times New Roman" w:hAnsi="Times New Roman" w:cs="Times New Roman"/>
          <w:sz w:val="16"/>
          <w:szCs w:val="16"/>
        </w:rPr>
      </w:pPr>
    </w:p>
    <w:p w:rsidR="00BC09B9" w:rsidRDefault="00BC09B9" w:rsidP="00A72BD1">
      <w:pPr>
        <w:rPr>
          <w:rFonts w:ascii="Times New Roman" w:hAnsi="Times New Roman" w:cs="Times New Roman"/>
          <w:sz w:val="16"/>
          <w:szCs w:val="16"/>
        </w:rPr>
      </w:pPr>
    </w:p>
    <w:p w:rsidR="007B285D" w:rsidRDefault="007B285D" w:rsidP="00A72BD1">
      <w:pPr>
        <w:rPr>
          <w:rFonts w:ascii="Times New Roman" w:hAnsi="Times New Roman" w:cs="Times New Roman"/>
          <w:sz w:val="16"/>
          <w:szCs w:val="16"/>
        </w:rPr>
      </w:pPr>
    </w:p>
    <w:p w:rsidR="007B285D" w:rsidRDefault="007B285D" w:rsidP="00A72BD1">
      <w:pPr>
        <w:rPr>
          <w:rFonts w:ascii="Times New Roman" w:hAnsi="Times New Roman" w:cs="Times New Roman"/>
          <w:sz w:val="16"/>
          <w:szCs w:val="16"/>
        </w:rPr>
      </w:pPr>
    </w:p>
    <w:p w:rsidR="00EB0939" w:rsidRDefault="00EB0939" w:rsidP="00A72BD1">
      <w:pPr>
        <w:rPr>
          <w:rFonts w:ascii="Times New Roman" w:hAnsi="Times New Roman" w:cs="Times New Roman"/>
          <w:sz w:val="16"/>
          <w:szCs w:val="16"/>
        </w:rPr>
      </w:pPr>
    </w:p>
    <w:p w:rsidR="00EB0939" w:rsidRDefault="00EB0939" w:rsidP="00A72BD1">
      <w:pPr>
        <w:rPr>
          <w:rFonts w:ascii="Times New Roman" w:hAnsi="Times New Roman" w:cs="Times New Roman"/>
          <w:sz w:val="16"/>
          <w:szCs w:val="16"/>
        </w:rPr>
      </w:pPr>
    </w:p>
    <w:p w:rsidR="00EB0939" w:rsidRDefault="00EB0939" w:rsidP="00A72BD1">
      <w:pPr>
        <w:rPr>
          <w:rFonts w:ascii="Times New Roman" w:hAnsi="Times New Roman" w:cs="Times New Roman"/>
          <w:sz w:val="16"/>
          <w:szCs w:val="16"/>
        </w:rPr>
      </w:pPr>
    </w:p>
    <w:p w:rsidR="00EB0939" w:rsidRDefault="00EB0939" w:rsidP="00A72BD1">
      <w:pPr>
        <w:rPr>
          <w:rFonts w:ascii="Times New Roman" w:hAnsi="Times New Roman" w:cs="Times New Roman"/>
          <w:sz w:val="16"/>
          <w:szCs w:val="16"/>
        </w:rPr>
      </w:pPr>
    </w:p>
    <w:p w:rsidR="00EB0939" w:rsidRDefault="009776D1" w:rsidP="00A72BD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жкк\6 созыв\Документы комитета\44 заседание (11.07.2019)\pr\z(44)820-П-6.docx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bookmarkStart w:id="0" w:name="_GoBack"/>
      <w:bookmarkEnd w:id="0"/>
    </w:p>
    <w:sectPr w:rsidR="00EB0939" w:rsidSect="00EB0939">
      <w:headerReference w:type="default" r:id="rId7"/>
      <w:type w:val="continuous"/>
      <w:pgSz w:w="11905" w:h="16837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97" w:rsidRDefault="00F23097" w:rsidP="00076AF8">
      <w:r>
        <w:separator/>
      </w:r>
    </w:p>
  </w:endnote>
  <w:endnote w:type="continuationSeparator" w:id="0">
    <w:p w:rsidR="00F23097" w:rsidRDefault="00F23097" w:rsidP="0007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97" w:rsidRDefault="00F23097"/>
  </w:footnote>
  <w:footnote w:type="continuationSeparator" w:id="0">
    <w:p w:rsidR="00F23097" w:rsidRDefault="00F23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5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7EB1" w:rsidRDefault="00397EB1">
        <w:pPr>
          <w:pStyle w:val="aa"/>
          <w:jc w:val="right"/>
        </w:pPr>
      </w:p>
      <w:p w:rsidR="00EB0939" w:rsidRDefault="00EB0939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</w:p>
      <w:p w:rsidR="00397EB1" w:rsidRPr="00EB0939" w:rsidRDefault="00EE1C56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B09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266B" w:rsidRPr="00EB093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B09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54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093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397EB1" w:rsidRDefault="00397EB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6AF8"/>
    <w:rsid w:val="00013ABE"/>
    <w:rsid w:val="0002266B"/>
    <w:rsid w:val="00076AF8"/>
    <w:rsid w:val="000F54F6"/>
    <w:rsid w:val="0015160A"/>
    <w:rsid w:val="00190512"/>
    <w:rsid w:val="001A65E5"/>
    <w:rsid w:val="002E31B1"/>
    <w:rsid w:val="00380575"/>
    <w:rsid w:val="00396941"/>
    <w:rsid w:val="00397EB1"/>
    <w:rsid w:val="003D0C47"/>
    <w:rsid w:val="00463CC3"/>
    <w:rsid w:val="00477E36"/>
    <w:rsid w:val="00543467"/>
    <w:rsid w:val="005B4C4A"/>
    <w:rsid w:val="00634E95"/>
    <w:rsid w:val="006912E2"/>
    <w:rsid w:val="006A38E7"/>
    <w:rsid w:val="006D7BB6"/>
    <w:rsid w:val="007030EB"/>
    <w:rsid w:val="00724642"/>
    <w:rsid w:val="00756481"/>
    <w:rsid w:val="007B2388"/>
    <w:rsid w:val="007B285D"/>
    <w:rsid w:val="007D1ADF"/>
    <w:rsid w:val="00804EDD"/>
    <w:rsid w:val="0081684A"/>
    <w:rsid w:val="00841691"/>
    <w:rsid w:val="0085674A"/>
    <w:rsid w:val="00867CF7"/>
    <w:rsid w:val="008D3046"/>
    <w:rsid w:val="00976469"/>
    <w:rsid w:val="009776D1"/>
    <w:rsid w:val="0099476B"/>
    <w:rsid w:val="009B63E8"/>
    <w:rsid w:val="00A31BEE"/>
    <w:rsid w:val="00A72BD1"/>
    <w:rsid w:val="00A94951"/>
    <w:rsid w:val="00AD6489"/>
    <w:rsid w:val="00B22DE5"/>
    <w:rsid w:val="00BB7724"/>
    <w:rsid w:val="00BC09B9"/>
    <w:rsid w:val="00BC5900"/>
    <w:rsid w:val="00CC2B48"/>
    <w:rsid w:val="00CF2856"/>
    <w:rsid w:val="00D35F47"/>
    <w:rsid w:val="00EB0939"/>
    <w:rsid w:val="00ED047C"/>
    <w:rsid w:val="00EE1C56"/>
    <w:rsid w:val="00F23097"/>
    <w:rsid w:val="00F544D7"/>
    <w:rsid w:val="00F87960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173DE-7760-4EAD-829A-CCC7817E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6AF8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B772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6AF8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2">
    <w:name w:val="Заголовок №1_"/>
    <w:basedOn w:val="a0"/>
    <w:link w:val="13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</w:rPr>
  </w:style>
  <w:style w:type="character" w:customStyle="1" w:styleId="2">
    <w:name w:val="Основной текст (2)_"/>
    <w:basedOn w:val="a0"/>
    <w:link w:val="20"/>
    <w:rsid w:val="00076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rsid w:val="00076AF8"/>
    <w:pPr>
      <w:shd w:val="clear" w:color="auto" w:fill="FFFFFF"/>
      <w:spacing w:after="660" w:line="322" w:lineRule="exact"/>
      <w:jc w:val="righ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3">
    <w:name w:val="Заголовок №1"/>
    <w:basedOn w:val="a"/>
    <w:link w:val="12"/>
    <w:rsid w:val="00076AF8"/>
    <w:pPr>
      <w:shd w:val="clear" w:color="auto" w:fill="FFFFFF"/>
      <w:spacing w:before="660" w:line="73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a"/>
    <w:link w:val="2"/>
    <w:rsid w:val="00076AF8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BB7724"/>
    <w:rPr>
      <w:rFonts w:ascii="Arial" w:eastAsia="Times New Roman" w:hAnsi="Arial" w:cs="Arial"/>
      <w:b/>
      <w:bCs/>
      <w:color w:val="26282F"/>
    </w:rPr>
  </w:style>
  <w:style w:type="paragraph" w:styleId="a5">
    <w:name w:val="Body Text"/>
    <w:basedOn w:val="a"/>
    <w:link w:val="a6"/>
    <w:rsid w:val="00BB7724"/>
    <w:pPr>
      <w:widowControl w:val="0"/>
      <w:suppressAutoHyphens/>
      <w:spacing w:after="120"/>
    </w:pPr>
    <w:rPr>
      <w:rFonts w:ascii="Times New Roman" w:eastAsia="Andale Sans UI" w:hAnsi="Times New Roman" w:cs="Times New Roman"/>
      <w:color w:val="auto"/>
      <w:kern w:val="1"/>
      <w:lang w:eastAsia="zh-CN"/>
    </w:rPr>
  </w:style>
  <w:style w:type="character" w:customStyle="1" w:styleId="a6">
    <w:name w:val="Основной текст Знак"/>
    <w:basedOn w:val="a0"/>
    <w:link w:val="a5"/>
    <w:rsid w:val="00BB7724"/>
    <w:rPr>
      <w:rFonts w:ascii="Times New Roman" w:eastAsia="Andale Sans UI" w:hAnsi="Times New Roman" w:cs="Times New Roman"/>
      <w:kern w:val="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B77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24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 + Курсив"/>
    <w:basedOn w:val="a4"/>
    <w:rsid w:val="00397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397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97EB1"/>
    <w:rPr>
      <w:color w:val="000000"/>
    </w:rPr>
  </w:style>
  <w:style w:type="paragraph" w:styleId="ac">
    <w:name w:val="footer"/>
    <w:basedOn w:val="a"/>
    <w:link w:val="ad"/>
    <w:uiPriority w:val="99"/>
    <w:unhideWhenUsed/>
    <w:rsid w:val="00397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97EB1"/>
    <w:rPr>
      <w:color w:val="000000"/>
    </w:rPr>
  </w:style>
  <w:style w:type="table" w:styleId="ae">
    <w:name w:val="Table Grid"/>
    <w:basedOn w:val="a1"/>
    <w:uiPriority w:val="59"/>
    <w:rsid w:val="00397EB1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pom</cp:lastModifiedBy>
  <cp:revision>9</cp:revision>
  <cp:lastPrinted>2017-09-18T13:43:00Z</cp:lastPrinted>
  <dcterms:created xsi:type="dcterms:W3CDTF">2017-09-25T12:03:00Z</dcterms:created>
  <dcterms:modified xsi:type="dcterms:W3CDTF">2019-07-26T07:08:00Z</dcterms:modified>
</cp:coreProperties>
</file>