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7412" w14:textId="77777777" w:rsidR="00716DB9" w:rsidRDefault="00716DB9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144DF3C" wp14:editId="6A34C368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B3E7" w14:textId="77777777" w:rsidR="00716DB9" w:rsidRDefault="00716DB9" w:rsidP="00612DE4">
      <w:pPr>
        <w:jc w:val="center"/>
      </w:pPr>
    </w:p>
    <w:p w14:paraId="7BDC64D4" w14:textId="77777777" w:rsidR="00716DB9" w:rsidRPr="001F723F" w:rsidRDefault="00716DB9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11516E5" w14:textId="77777777" w:rsidR="00716DB9" w:rsidRDefault="00716DB9" w:rsidP="00612DE4"/>
    <w:p w14:paraId="51498ABC" w14:textId="311C2F07" w:rsidR="00E50983" w:rsidRDefault="00716DB9" w:rsidP="00716DB9">
      <w:pPr>
        <w:jc w:val="center"/>
        <w:rPr>
          <w:sz w:val="28"/>
          <w:szCs w:val="28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</w:p>
    <w:p w14:paraId="0D5C3DB8" w14:textId="77777777" w:rsidR="004326C2" w:rsidRDefault="004326C2" w:rsidP="004006D5">
      <w:pPr>
        <w:rPr>
          <w:rFonts w:eastAsiaTheme="minorHAnsi"/>
          <w:b/>
          <w:sz w:val="28"/>
          <w:szCs w:val="28"/>
          <w:lang w:eastAsia="en-US"/>
        </w:rPr>
      </w:pPr>
    </w:p>
    <w:p w14:paraId="0D2607DE" w14:textId="1663D1D3" w:rsidR="004006D5" w:rsidRPr="000200DE" w:rsidRDefault="00D517F2" w:rsidP="00716DB9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Hlk185414409"/>
      <w:r>
        <w:rPr>
          <w:rFonts w:eastAsiaTheme="minorHAnsi"/>
          <w:b/>
          <w:sz w:val="28"/>
          <w:szCs w:val="28"/>
          <w:lang w:eastAsia="en-US"/>
        </w:rPr>
        <w:t>О внесении изменений в закон Тверской области</w:t>
      </w:r>
      <w:r w:rsidR="00716DB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200DE">
        <w:rPr>
          <w:rFonts w:eastAsiaTheme="minorHAnsi"/>
          <w:b/>
          <w:sz w:val="28"/>
          <w:szCs w:val="28"/>
          <w:lang w:eastAsia="en-US"/>
        </w:rPr>
        <w:t>«</w:t>
      </w:r>
      <w:r w:rsidR="003E3DFA" w:rsidRPr="003E3DFA">
        <w:rPr>
          <w:rFonts w:eastAsia="Calibri"/>
          <w:b/>
          <w:sz w:val="28"/>
          <w:szCs w:val="28"/>
          <w:lang w:eastAsia="en-US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и организации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0200DE">
        <w:rPr>
          <w:rFonts w:eastAsiaTheme="minorHAnsi"/>
          <w:b/>
          <w:sz w:val="28"/>
          <w:szCs w:val="28"/>
          <w:lang w:eastAsia="en-US"/>
        </w:rPr>
        <w:t>»</w:t>
      </w:r>
      <w:bookmarkEnd w:id="0"/>
    </w:p>
    <w:p w14:paraId="070896AF" w14:textId="77777777" w:rsidR="00CD7C28" w:rsidRDefault="00CD7C28" w:rsidP="004006D5">
      <w:pPr>
        <w:rPr>
          <w:b/>
          <w:sz w:val="28"/>
          <w:szCs w:val="28"/>
        </w:rPr>
      </w:pPr>
    </w:p>
    <w:p w14:paraId="6F89728A" w14:textId="3A73360A" w:rsidR="00E50983" w:rsidRDefault="004006D5" w:rsidP="00716DB9">
      <w:pPr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716DB9">
        <w:rPr>
          <w:bCs/>
          <w:sz w:val="28"/>
          <w:szCs w:val="28"/>
        </w:rPr>
        <w:t>Принят</w:t>
      </w:r>
      <w:proofErr w:type="gramEnd"/>
      <w:r w:rsidR="00716DB9">
        <w:rPr>
          <w:bCs/>
          <w:sz w:val="28"/>
          <w:szCs w:val="28"/>
        </w:rPr>
        <w:t xml:space="preserve"> Законодательным Собранием</w:t>
      </w:r>
    </w:p>
    <w:p w14:paraId="4A245991" w14:textId="67D64E72" w:rsidR="00716DB9" w:rsidRDefault="00716DB9" w:rsidP="00716DB9">
      <w:pPr>
        <w:jc w:val="right"/>
        <w:rPr>
          <w:bCs/>
          <w:sz w:val="28"/>
          <w:szCs w:val="28"/>
        </w:rPr>
      </w:pPr>
      <w:r w:rsidRPr="00716DB9">
        <w:rPr>
          <w:bCs/>
          <w:i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20 декабря 2024 года</w:t>
      </w:r>
    </w:p>
    <w:p w14:paraId="59ADE4BD" w14:textId="77777777" w:rsidR="00716DB9" w:rsidRPr="00716DB9" w:rsidRDefault="00716DB9" w:rsidP="00716DB9">
      <w:pPr>
        <w:jc w:val="right"/>
        <w:rPr>
          <w:bCs/>
          <w:sz w:val="28"/>
          <w:szCs w:val="28"/>
        </w:rPr>
      </w:pPr>
    </w:p>
    <w:p w14:paraId="06FC1677" w14:textId="77777777" w:rsidR="004006D5" w:rsidRDefault="004006D5" w:rsidP="00E5098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7D17190E" w14:textId="77777777" w:rsidR="00716DB9" w:rsidRDefault="00716DB9" w:rsidP="00E50983">
      <w:pPr>
        <w:ind w:firstLine="708"/>
        <w:rPr>
          <w:b/>
          <w:sz w:val="28"/>
          <w:szCs w:val="28"/>
        </w:rPr>
      </w:pPr>
    </w:p>
    <w:p w14:paraId="0FF6904D" w14:textId="365E9A99" w:rsidR="0081390E" w:rsidRPr="00FE25B7" w:rsidRDefault="00716DB9" w:rsidP="008139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16DB9">
        <w:rPr>
          <w:sz w:val="28"/>
          <w:szCs w:val="28"/>
        </w:rPr>
        <w:t>Внести в закон Тверской области от 06.10.2011 № 55-ЗО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и организации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правонарушениях» (с изменениями, внесенными законами Тверской области от 04.12.2013 № 112-ЗО, от 02.07.2014 № 51-ЗО, от 18.02.2015 № 5-ЗО, от 29.04.2015 № 36-ЗО, от 06.07.2015</w:t>
      </w:r>
      <w:proofErr w:type="gramEnd"/>
      <w:r w:rsidRPr="00716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6DB9">
        <w:rPr>
          <w:sz w:val="28"/>
          <w:szCs w:val="28"/>
        </w:rPr>
        <w:t xml:space="preserve">№ </w:t>
      </w:r>
      <w:proofErr w:type="gramStart"/>
      <w:r w:rsidRPr="00716DB9">
        <w:rPr>
          <w:sz w:val="28"/>
          <w:szCs w:val="28"/>
        </w:rPr>
        <w:t xml:space="preserve">51-ЗО, от 07.04.2016 № 23-ЗО, от 30.06.2016 № 39-ЗО, от 16.12.2019 № 80-ЗО, от 13.07.2022 № 30-ЗО, от 01.12.2022 № 70-ЗО, от 28.12.2022 </w:t>
      </w:r>
      <w:bookmarkStart w:id="1" w:name="_GoBack"/>
      <w:bookmarkEnd w:id="1"/>
      <w:r w:rsidRPr="00716DB9">
        <w:rPr>
          <w:sz w:val="28"/>
          <w:szCs w:val="28"/>
        </w:rPr>
        <w:t>№ 95-ЗО, от 25.07.2023 № 38-ЗО, от 27.05.2024 № 14-ЗО) следующие изменения:</w:t>
      </w:r>
      <w:proofErr w:type="gramEnd"/>
    </w:p>
    <w:p w14:paraId="010A8EE0" w14:textId="2FFA0806" w:rsidR="005F4611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16DB9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1 слова «городских и сельских поселений» заменить словами «сельских поселений»;</w:t>
      </w:r>
    </w:p>
    <w:p w14:paraId="0D17E3FF" w14:textId="77777777" w:rsidR="005F4611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части 2 статьи 2:</w:t>
      </w:r>
    </w:p>
    <w:p w14:paraId="68925F17" w14:textId="33128D04" w:rsidR="005F4611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16DB9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 слова «</w:t>
      </w:r>
      <w:r w:rsidRPr="005F4611">
        <w:rPr>
          <w:sz w:val="28"/>
          <w:szCs w:val="28"/>
        </w:rPr>
        <w:t>городских и сельских поселений</w:t>
      </w:r>
      <w:r>
        <w:rPr>
          <w:sz w:val="28"/>
          <w:szCs w:val="28"/>
        </w:rPr>
        <w:t>» заменить словами «сельских поселений»;</w:t>
      </w:r>
    </w:p>
    <w:p w14:paraId="5256D633" w14:textId="6DEA1D14" w:rsidR="005F4611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16DB9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3 слова «</w:t>
      </w:r>
      <w:r w:rsidRPr="005F4611">
        <w:rPr>
          <w:sz w:val="28"/>
          <w:szCs w:val="28"/>
        </w:rPr>
        <w:t>городских и сельских поселений</w:t>
      </w:r>
      <w:r>
        <w:rPr>
          <w:sz w:val="28"/>
          <w:szCs w:val="28"/>
        </w:rPr>
        <w:t>» заменить словами «сельских поселений»;</w:t>
      </w:r>
    </w:p>
    <w:p w14:paraId="686446C7" w14:textId="77777777" w:rsidR="00B42D24" w:rsidRPr="00FE25B7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D24" w:rsidRPr="00FE25B7">
        <w:rPr>
          <w:sz w:val="28"/>
          <w:szCs w:val="28"/>
        </w:rPr>
        <w:t>) статью 10 изложить в следующей редакции:</w:t>
      </w:r>
    </w:p>
    <w:p w14:paraId="69FC41D7" w14:textId="77777777" w:rsidR="00B42D24" w:rsidRPr="00B42D24" w:rsidRDefault="00B42D24" w:rsidP="00B42D24">
      <w:pPr>
        <w:ind w:firstLine="708"/>
        <w:jc w:val="both"/>
        <w:rPr>
          <w:sz w:val="28"/>
          <w:szCs w:val="28"/>
        </w:rPr>
      </w:pPr>
      <w:r w:rsidRPr="00FE25B7">
        <w:rPr>
          <w:sz w:val="28"/>
          <w:szCs w:val="28"/>
        </w:rPr>
        <w:t>«Статья 10. Ответственность органов местного самоуправления за осуществление государственных</w:t>
      </w:r>
      <w:r w:rsidRPr="00B42D24">
        <w:rPr>
          <w:sz w:val="28"/>
          <w:szCs w:val="28"/>
        </w:rPr>
        <w:t xml:space="preserve"> полномочий</w:t>
      </w:r>
    </w:p>
    <w:p w14:paraId="0D76D77C" w14:textId="77777777" w:rsidR="00B42D24" w:rsidRPr="00CC4E58" w:rsidRDefault="004F3589" w:rsidP="00B42D24">
      <w:pPr>
        <w:ind w:firstLine="708"/>
        <w:jc w:val="both"/>
        <w:rPr>
          <w:sz w:val="28"/>
          <w:szCs w:val="28"/>
        </w:rPr>
      </w:pPr>
      <w:r w:rsidRPr="004F3589">
        <w:rPr>
          <w:sz w:val="28"/>
          <w:szCs w:val="28"/>
        </w:rPr>
        <w:lastRenderedPageBreak/>
        <w:t xml:space="preserve">Органы местного самоуправления несут ответственность за осуществление переданных государственных полномочий в пределах </w:t>
      </w:r>
      <w:r w:rsidRPr="00CC4E58">
        <w:rPr>
          <w:sz w:val="28"/>
          <w:szCs w:val="28"/>
        </w:rPr>
        <w:t>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CC4E58">
        <w:rPr>
          <w:sz w:val="28"/>
          <w:szCs w:val="28"/>
        </w:rPr>
        <w:t>.</w:t>
      </w:r>
      <w:r w:rsidR="00B42D24" w:rsidRPr="00CC4E58">
        <w:rPr>
          <w:sz w:val="28"/>
          <w:szCs w:val="28"/>
        </w:rPr>
        <w:t>»;</w:t>
      </w:r>
      <w:proofErr w:type="gramEnd"/>
    </w:p>
    <w:p w14:paraId="2335659F" w14:textId="77777777" w:rsidR="00E50983" w:rsidRPr="00CC4E58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D24" w:rsidRPr="00CC4E58">
        <w:rPr>
          <w:sz w:val="28"/>
          <w:szCs w:val="28"/>
        </w:rPr>
        <w:t xml:space="preserve">) </w:t>
      </w:r>
      <w:r w:rsidR="00E50983" w:rsidRPr="00CC4E58">
        <w:rPr>
          <w:sz w:val="28"/>
          <w:szCs w:val="28"/>
        </w:rPr>
        <w:t xml:space="preserve">в </w:t>
      </w:r>
      <w:r w:rsidR="00B42D24" w:rsidRPr="00CC4E58">
        <w:rPr>
          <w:sz w:val="28"/>
          <w:szCs w:val="28"/>
        </w:rPr>
        <w:t>приложени</w:t>
      </w:r>
      <w:r w:rsidR="00E50983" w:rsidRPr="00CC4E58">
        <w:rPr>
          <w:sz w:val="28"/>
          <w:szCs w:val="28"/>
        </w:rPr>
        <w:t>и:</w:t>
      </w:r>
    </w:p>
    <w:p w14:paraId="528859BB" w14:textId="77777777" w:rsidR="0081390E" w:rsidRPr="00CC4E58" w:rsidRDefault="00E50983" w:rsidP="00B42D24">
      <w:pPr>
        <w:ind w:firstLine="708"/>
        <w:jc w:val="both"/>
        <w:rPr>
          <w:sz w:val="28"/>
          <w:szCs w:val="28"/>
        </w:rPr>
      </w:pPr>
      <w:r w:rsidRPr="00CC4E58">
        <w:rPr>
          <w:sz w:val="28"/>
          <w:szCs w:val="28"/>
        </w:rPr>
        <w:t xml:space="preserve">а) </w:t>
      </w:r>
      <w:r w:rsidR="00B42D24" w:rsidRPr="00CC4E58">
        <w:rPr>
          <w:sz w:val="28"/>
          <w:szCs w:val="28"/>
        </w:rPr>
        <w:t xml:space="preserve">дополнить пунктом </w:t>
      </w:r>
      <w:r w:rsidR="009D2244" w:rsidRPr="00CC4E58">
        <w:rPr>
          <w:sz w:val="28"/>
          <w:szCs w:val="28"/>
        </w:rPr>
        <w:t>1.1.1</w:t>
      </w:r>
      <w:r w:rsidR="00B42D24" w:rsidRPr="00CC4E58">
        <w:rPr>
          <w:sz w:val="28"/>
          <w:szCs w:val="28"/>
        </w:rPr>
        <w:t xml:space="preserve"> следующего содержания:</w:t>
      </w:r>
    </w:p>
    <w:p w14:paraId="53E73406" w14:textId="77777777" w:rsidR="00E50983" w:rsidRPr="00CC4E58" w:rsidRDefault="004F6554" w:rsidP="00B42D24">
      <w:pPr>
        <w:ind w:firstLine="708"/>
        <w:jc w:val="both"/>
        <w:rPr>
          <w:sz w:val="28"/>
          <w:szCs w:val="28"/>
        </w:rPr>
      </w:pPr>
      <w:r w:rsidRPr="00CC4E58">
        <w:rPr>
          <w:sz w:val="28"/>
          <w:szCs w:val="28"/>
        </w:rPr>
        <w:t xml:space="preserve">«1.1.1. </w:t>
      </w:r>
      <w:proofErr w:type="gramStart"/>
      <w:r w:rsidRPr="00CC4E58">
        <w:rPr>
          <w:sz w:val="28"/>
          <w:szCs w:val="28"/>
        </w:rPr>
        <w:t>Общий объем субвенций, предоставляемых местным бюджетам из областного бюджета Тверской области на осуществление органами местного самоуправления муниципальных образований Тверской области переданных государственных полномочий, определяется с учетом затрат на организацию осуществления таких полномочий, включая затраты на одного работника комиссии в муниципальном образовании</w:t>
      </w:r>
      <w:r w:rsidR="00E34AC9" w:rsidRPr="00CC4E58">
        <w:rPr>
          <w:sz w:val="28"/>
          <w:szCs w:val="28"/>
        </w:rPr>
        <w:t xml:space="preserve"> и </w:t>
      </w:r>
      <w:r w:rsidRPr="00CC4E58">
        <w:rPr>
          <w:sz w:val="28"/>
          <w:szCs w:val="28"/>
        </w:rPr>
        <w:t>расходы на осуществление отдельного государственного полномочия Тверской области по определению перечня должностных лиц, уполномоченных составлять протоколы об административных</w:t>
      </w:r>
      <w:proofErr w:type="gramEnd"/>
      <w:r w:rsidRPr="00CC4E58">
        <w:rPr>
          <w:sz w:val="28"/>
          <w:szCs w:val="28"/>
        </w:rPr>
        <w:t xml:space="preserve"> </w:t>
      </w:r>
      <w:proofErr w:type="gramStart"/>
      <w:r w:rsidRPr="00CC4E58">
        <w:rPr>
          <w:sz w:val="28"/>
          <w:szCs w:val="28"/>
        </w:rPr>
        <w:t>правонарушениях</w:t>
      </w:r>
      <w:proofErr w:type="gramEnd"/>
      <w:r w:rsidRPr="00CC4E58">
        <w:rPr>
          <w:sz w:val="28"/>
          <w:szCs w:val="28"/>
        </w:rPr>
        <w:t>.»</w:t>
      </w:r>
      <w:r w:rsidR="00E50983" w:rsidRPr="00CC4E58">
        <w:rPr>
          <w:sz w:val="28"/>
          <w:szCs w:val="28"/>
        </w:rPr>
        <w:t>;</w:t>
      </w:r>
    </w:p>
    <w:p w14:paraId="67C3A2E5" w14:textId="77777777" w:rsidR="005F4611" w:rsidRDefault="00E50983" w:rsidP="00B42D24">
      <w:pPr>
        <w:ind w:firstLine="708"/>
        <w:jc w:val="both"/>
        <w:rPr>
          <w:sz w:val="28"/>
          <w:szCs w:val="28"/>
        </w:rPr>
      </w:pPr>
      <w:r w:rsidRPr="00B21815">
        <w:rPr>
          <w:sz w:val="28"/>
          <w:szCs w:val="28"/>
        </w:rPr>
        <w:t xml:space="preserve">б) </w:t>
      </w:r>
      <w:r w:rsidR="005F4611">
        <w:rPr>
          <w:sz w:val="28"/>
          <w:szCs w:val="28"/>
        </w:rPr>
        <w:t>в пункте 2:</w:t>
      </w:r>
    </w:p>
    <w:p w14:paraId="574D076D" w14:textId="77777777" w:rsidR="006750AC" w:rsidRDefault="0074265F" w:rsidP="00B42D24">
      <w:pPr>
        <w:ind w:firstLine="708"/>
        <w:jc w:val="both"/>
        <w:rPr>
          <w:sz w:val="28"/>
          <w:szCs w:val="28"/>
        </w:rPr>
      </w:pPr>
      <w:r w:rsidRPr="00B21815">
        <w:rPr>
          <w:sz w:val="28"/>
          <w:szCs w:val="28"/>
        </w:rPr>
        <w:t>в абзац</w:t>
      </w:r>
      <w:r w:rsidR="005F4611">
        <w:rPr>
          <w:sz w:val="28"/>
          <w:szCs w:val="28"/>
        </w:rPr>
        <w:t>е</w:t>
      </w:r>
      <w:r w:rsidRPr="00B21815">
        <w:rPr>
          <w:sz w:val="28"/>
          <w:szCs w:val="28"/>
        </w:rPr>
        <w:t xml:space="preserve"> шестом</w:t>
      </w:r>
      <w:r w:rsidR="006750AC">
        <w:rPr>
          <w:sz w:val="28"/>
          <w:szCs w:val="28"/>
        </w:rPr>
        <w:t>:</w:t>
      </w:r>
    </w:p>
    <w:p w14:paraId="4122D171" w14:textId="1784A4F0" w:rsidR="006750AC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5F4611">
        <w:rPr>
          <w:sz w:val="28"/>
          <w:szCs w:val="28"/>
        </w:rPr>
        <w:t>в городском, сельском поселении</w:t>
      </w:r>
      <w:r w:rsidR="006750AC">
        <w:rPr>
          <w:sz w:val="28"/>
          <w:szCs w:val="28"/>
        </w:rPr>
        <w:t>» заменить словами «в сельском поселении»;</w:t>
      </w:r>
    </w:p>
    <w:p w14:paraId="6FC9A4A7" w14:textId="77777777" w:rsidR="005F4611" w:rsidRDefault="006750AC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="005F4611" w:rsidRPr="005F4611">
        <w:rPr>
          <w:sz w:val="28"/>
          <w:szCs w:val="28"/>
        </w:rPr>
        <w:t>150 рублей</w:t>
      </w:r>
      <w:r w:rsidR="005F4611">
        <w:rPr>
          <w:sz w:val="28"/>
          <w:szCs w:val="28"/>
        </w:rPr>
        <w:t>» заменить словами «20</w:t>
      </w:r>
      <w:r w:rsidR="005F4611" w:rsidRPr="005F4611">
        <w:rPr>
          <w:sz w:val="28"/>
          <w:szCs w:val="28"/>
        </w:rPr>
        <w:t>0 рублей</w:t>
      </w:r>
      <w:r w:rsidR="005F4611">
        <w:rPr>
          <w:sz w:val="28"/>
          <w:szCs w:val="28"/>
        </w:rPr>
        <w:t>»;</w:t>
      </w:r>
    </w:p>
    <w:p w14:paraId="25BE9B3F" w14:textId="77777777" w:rsidR="0074265F" w:rsidRDefault="005F4611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4265F" w:rsidRPr="00B21815">
        <w:rPr>
          <w:sz w:val="28"/>
          <w:szCs w:val="28"/>
        </w:rPr>
        <w:t>десятом слова «150 рублей» заменить словами «</w:t>
      </w:r>
      <w:r w:rsidR="00F309BA">
        <w:rPr>
          <w:sz w:val="28"/>
          <w:szCs w:val="28"/>
        </w:rPr>
        <w:t>20</w:t>
      </w:r>
      <w:r w:rsidR="00B21815" w:rsidRPr="00B21815">
        <w:rPr>
          <w:sz w:val="28"/>
          <w:szCs w:val="28"/>
        </w:rPr>
        <w:t>0</w:t>
      </w:r>
      <w:r w:rsidR="0074265F" w:rsidRPr="00B21815">
        <w:rPr>
          <w:sz w:val="28"/>
          <w:szCs w:val="28"/>
        </w:rPr>
        <w:t xml:space="preserve"> рублей»;</w:t>
      </w:r>
    </w:p>
    <w:p w14:paraId="1C568E0A" w14:textId="77777777" w:rsidR="00FB50E7" w:rsidRPr="00B21815" w:rsidRDefault="00FB50E7" w:rsidP="00B42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одиннадцатый признать утратившим силу;</w:t>
      </w:r>
    </w:p>
    <w:p w14:paraId="3F93DA6B" w14:textId="77777777" w:rsidR="00E50983" w:rsidRPr="00CC4E58" w:rsidRDefault="0074265F" w:rsidP="00B42D24">
      <w:pPr>
        <w:ind w:firstLine="708"/>
        <w:jc w:val="both"/>
        <w:rPr>
          <w:sz w:val="28"/>
          <w:szCs w:val="28"/>
        </w:rPr>
      </w:pPr>
      <w:r w:rsidRPr="00B21815">
        <w:rPr>
          <w:sz w:val="28"/>
          <w:szCs w:val="28"/>
        </w:rPr>
        <w:t xml:space="preserve">в) </w:t>
      </w:r>
      <w:r w:rsidR="00E50983" w:rsidRPr="00B21815">
        <w:rPr>
          <w:sz w:val="28"/>
          <w:szCs w:val="28"/>
        </w:rPr>
        <w:t>пункт</w:t>
      </w:r>
      <w:r w:rsidR="00E50983" w:rsidRPr="00CC4E58">
        <w:rPr>
          <w:sz w:val="28"/>
          <w:szCs w:val="28"/>
        </w:rPr>
        <w:t xml:space="preserve"> 2.2.1 изложить в следующей редакции:</w:t>
      </w:r>
    </w:p>
    <w:p w14:paraId="262F0AF9" w14:textId="7479DABD" w:rsidR="0074265F" w:rsidRPr="0074265F" w:rsidRDefault="00E50983" w:rsidP="0074265F">
      <w:pPr>
        <w:ind w:firstLine="708"/>
        <w:jc w:val="both"/>
        <w:rPr>
          <w:sz w:val="28"/>
          <w:szCs w:val="28"/>
        </w:rPr>
      </w:pPr>
      <w:r w:rsidRPr="00CC4E58">
        <w:rPr>
          <w:sz w:val="28"/>
          <w:szCs w:val="28"/>
        </w:rPr>
        <w:t>«</w:t>
      </w:r>
      <w:r w:rsidR="0074265F" w:rsidRPr="0074265F">
        <w:rPr>
          <w:sz w:val="28"/>
          <w:szCs w:val="28"/>
        </w:rPr>
        <w:t>2.2.1.</w:t>
      </w:r>
      <w:r w:rsidR="00716DB9">
        <w:rPr>
          <w:sz w:val="28"/>
          <w:szCs w:val="28"/>
        </w:rPr>
        <w:t xml:space="preserve"> </w:t>
      </w:r>
      <w:r w:rsidR="0074265F" w:rsidRPr="0074265F">
        <w:rPr>
          <w:sz w:val="28"/>
          <w:szCs w:val="28"/>
        </w:rPr>
        <w:t>Расчет расходов на заработную плату на одного работника комиссии в i-м муниципальном образовании по соответствующей должности из расчета на год (</w:t>
      </w:r>
      <w:proofErr w:type="spellStart"/>
      <w:r w:rsidR="0074265F" w:rsidRPr="0074265F">
        <w:rPr>
          <w:sz w:val="28"/>
          <w:szCs w:val="28"/>
        </w:rPr>
        <w:t>Зп</w:t>
      </w:r>
      <w:proofErr w:type="spellEnd"/>
      <w:r w:rsidR="0074265F" w:rsidRPr="0074265F">
        <w:rPr>
          <w:sz w:val="28"/>
          <w:szCs w:val="28"/>
        </w:rPr>
        <w:t>) осуществляется по формуле:</w:t>
      </w:r>
    </w:p>
    <w:p w14:paraId="75C4AC99" w14:textId="77777777" w:rsidR="0074265F" w:rsidRPr="0074265F" w:rsidRDefault="0074265F" w:rsidP="00F07010">
      <w:pPr>
        <w:ind w:firstLine="708"/>
        <w:jc w:val="center"/>
        <w:rPr>
          <w:sz w:val="28"/>
          <w:szCs w:val="28"/>
        </w:rPr>
      </w:pPr>
      <w:proofErr w:type="spellStart"/>
      <w:r w:rsidRPr="0074265F">
        <w:rPr>
          <w:sz w:val="28"/>
          <w:szCs w:val="28"/>
        </w:rPr>
        <w:t>Зп</w:t>
      </w:r>
      <w:proofErr w:type="spellEnd"/>
      <w:r w:rsidRPr="0074265F">
        <w:rPr>
          <w:sz w:val="28"/>
          <w:szCs w:val="28"/>
        </w:rPr>
        <w:t>=</w:t>
      </w:r>
      <w:proofErr w:type="spellStart"/>
      <w:r w:rsidRPr="0074265F">
        <w:rPr>
          <w:sz w:val="28"/>
          <w:szCs w:val="28"/>
        </w:rPr>
        <w:t>Р.n</w:t>
      </w:r>
      <w:proofErr w:type="spellEnd"/>
      <w:r w:rsidRPr="0074265F">
        <w:rPr>
          <w:sz w:val="28"/>
          <w:szCs w:val="28"/>
        </w:rPr>
        <w:t xml:space="preserve"> x 40,5,</w:t>
      </w:r>
    </w:p>
    <w:p w14:paraId="151E67FD" w14:textId="77777777" w:rsidR="0074265F" w:rsidRPr="0074265F" w:rsidRDefault="003331FE" w:rsidP="00742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4A8818DF" w14:textId="77777777" w:rsidR="0074265F" w:rsidRPr="0074265F" w:rsidRDefault="003331FE" w:rsidP="006D1CBF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CC4E58">
        <w:rPr>
          <w:sz w:val="28"/>
          <w:szCs w:val="28"/>
        </w:rPr>
        <w:t>P.n</w:t>
      </w:r>
      <w:proofErr w:type="spellEnd"/>
      <w:r w:rsidRPr="00CC4E58">
        <w:rPr>
          <w:sz w:val="28"/>
          <w:szCs w:val="28"/>
        </w:rPr>
        <w:t xml:space="preserve"> – размер должностного оклада </w:t>
      </w:r>
      <w:r>
        <w:rPr>
          <w:sz w:val="28"/>
          <w:szCs w:val="28"/>
        </w:rPr>
        <w:t xml:space="preserve">по должности специалиста-эксперта в министерствах Тверской области, </w:t>
      </w:r>
      <w:r w:rsidRPr="008C33D0">
        <w:rPr>
          <w:sz w:val="28"/>
          <w:szCs w:val="28"/>
        </w:rPr>
        <w:t>обязанности по котор</w:t>
      </w:r>
      <w:r>
        <w:rPr>
          <w:sz w:val="28"/>
          <w:szCs w:val="28"/>
        </w:rPr>
        <w:t>ой</w:t>
      </w:r>
      <w:r w:rsidRPr="008C33D0">
        <w:rPr>
          <w:sz w:val="28"/>
          <w:szCs w:val="28"/>
        </w:rPr>
        <w:t xml:space="preserve"> осуществляются вне места нахождения </w:t>
      </w:r>
      <w:r w:rsidR="006D1CBF">
        <w:rPr>
          <w:sz w:val="28"/>
          <w:szCs w:val="28"/>
        </w:rPr>
        <w:t>министерств Тверской области</w:t>
      </w:r>
      <w:r w:rsidRPr="008C33D0">
        <w:rPr>
          <w:sz w:val="28"/>
          <w:szCs w:val="28"/>
        </w:rPr>
        <w:t xml:space="preserve"> (в муниципальных образованиях Тверской области)</w:t>
      </w:r>
      <w:r>
        <w:rPr>
          <w:sz w:val="28"/>
          <w:szCs w:val="28"/>
        </w:rPr>
        <w:t xml:space="preserve">, установленный постановлением Губернатора Тверской области </w:t>
      </w:r>
      <w:r w:rsidR="006D1CBF" w:rsidRPr="006D1CBF">
        <w:rPr>
          <w:sz w:val="28"/>
          <w:szCs w:val="28"/>
        </w:rPr>
        <w:t xml:space="preserve">от 12.10.2011 </w:t>
      </w:r>
      <w:r w:rsidR="006D1CBF">
        <w:rPr>
          <w:sz w:val="28"/>
          <w:szCs w:val="28"/>
        </w:rPr>
        <w:t>№</w:t>
      </w:r>
      <w:r w:rsidR="006D1CBF" w:rsidRPr="006D1CBF">
        <w:rPr>
          <w:sz w:val="28"/>
          <w:szCs w:val="28"/>
        </w:rPr>
        <w:t xml:space="preserve"> 50-пг</w:t>
      </w:r>
      <w:r w:rsidR="006D1CBF">
        <w:rPr>
          <w:sz w:val="28"/>
          <w:szCs w:val="28"/>
        </w:rPr>
        <w:t xml:space="preserve"> «</w:t>
      </w:r>
      <w:r w:rsidR="006D1CBF" w:rsidRPr="006D1CBF">
        <w:rPr>
          <w:sz w:val="28"/>
          <w:szCs w:val="28"/>
        </w:rPr>
        <w:t>О размерах должностных окладов государственных гражданских служащих Тверской области</w:t>
      </w:r>
      <w:r w:rsidR="006D1CBF">
        <w:rPr>
          <w:sz w:val="28"/>
          <w:szCs w:val="28"/>
        </w:rPr>
        <w:t>»</w:t>
      </w:r>
      <w:r>
        <w:rPr>
          <w:sz w:val="28"/>
          <w:szCs w:val="28"/>
        </w:rPr>
        <w:t xml:space="preserve">, действующий на дату вступления в силу соответствующего закона об областном бюджете </w:t>
      </w:r>
      <w:r w:rsidRPr="00150555">
        <w:rPr>
          <w:sz w:val="28"/>
          <w:szCs w:val="28"/>
        </w:rPr>
        <w:t>Тверской области на очередной финансовый</w:t>
      </w:r>
      <w:proofErr w:type="gramEnd"/>
      <w:r w:rsidRPr="00150555">
        <w:rPr>
          <w:sz w:val="28"/>
          <w:szCs w:val="28"/>
        </w:rPr>
        <w:t xml:space="preserve"> год и на плановый период</w:t>
      </w:r>
      <w:r w:rsidR="00F32380">
        <w:rPr>
          <w:sz w:val="28"/>
          <w:szCs w:val="28"/>
        </w:rPr>
        <w:t>, с учетом индексации</w:t>
      </w:r>
      <w:r>
        <w:rPr>
          <w:sz w:val="28"/>
          <w:szCs w:val="28"/>
        </w:rPr>
        <w:t>;</w:t>
      </w:r>
    </w:p>
    <w:p w14:paraId="622EF32F" w14:textId="77777777" w:rsidR="0074265F" w:rsidRDefault="0074265F" w:rsidP="0074265F">
      <w:pPr>
        <w:ind w:firstLine="708"/>
        <w:jc w:val="both"/>
        <w:rPr>
          <w:sz w:val="28"/>
          <w:szCs w:val="28"/>
        </w:rPr>
      </w:pPr>
      <w:r w:rsidRPr="0074265F">
        <w:rPr>
          <w:sz w:val="28"/>
          <w:szCs w:val="28"/>
        </w:rPr>
        <w:t>40,5 - количество должностных окладов, учитываемых при расчете расходов на заработную плату по соответствующей должности на год</w:t>
      </w:r>
      <w:proofErr w:type="gramStart"/>
      <w:r w:rsidRPr="0074265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3E34398D" w14:textId="2962B666" w:rsidR="00F309BA" w:rsidRDefault="0074265F" w:rsidP="00742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716DB9">
        <w:rPr>
          <w:sz w:val="28"/>
          <w:szCs w:val="28"/>
        </w:rPr>
        <w:t xml:space="preserve"> </w:t>
      </w:r>
      <w:r w:rsidR="00F309BA">
        <w:rPr>
          <w:sz w:val="28"/>
          <w:szCs w:val="28"/>
        </w:rPr>
        <w:t>в пункте 2.2.3:</w:t>
      </w:r>
    </w:p>
    <w:p w14:paraId="7490AA24" w14:textId="77777777" w:rsidR="00F309BA" w:rsidRDefault="0074265F" w:rsidP="0074265F">
      <w:pPr>
        <w:ind w:firstLine="708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74265F">
        <w:rPr>
          <w:sz w:val="28"/>
          <w:szCs w:val="28"/>
        </w:rPr>
        <w:t>после слов «</w:t>
      </w:r>
      <w:r>
        <w:rPr>
          <w:sz w:val="28"/>
          <w:szCs w:val="28"/>
        </w:rPr>
        <w:t xml:space="preserve">увеличение стоимости </w:t>
      </w:r>
      <w:r w:rsidRPr="0074265F">
        <w:rPr>
          <w:kern w:val="3"/>
          <w:sz w:val="28"/>
          <w:szCs w:val="28"/>
        </w:rPr>
        <w:t>материальных запасов</w:t>
      </w:r>
      <w:r>
        <w:rPr>
          <w:kern w:val="3"/>
          <w:sz w:val="28"/>
          <w:szCs w:val="28"/>
        </w:rPr>
        <w:t>» дополнить словами «</w:t>
      </w:r>
      <w:r w:rsidRPr="0074265F">
        <w:rPr>
          <w:kern w:val="3"/>
          <w:sz w:val="28"/>
          <w:szCs w:val="28"/>
        </w:rPr>
        <w:t>, увеличение стоимости основных средств</w:t>
      </w:r>
      <w:r w:rsidR="00727EF6">
        <w:rPr>
          <w:kern w:val="3"/>
          <w:sz w:val="28"/>
          <w:szCs w:val="28"/>
        </w:rPr>
        <w:t>,</w:t>
      </w:r>
      <w:r w:rsidR="00727EF6" w:rsidRPr="00727EF6">
        <w:t xml:space="preserve"> </w:t>
      </w:r>
      <w:r w:rsidR="00727EF6" w:rsidRPr="00727EF6">
        <w:rPr>
          <w:kern w:val="3"/>
          <w:sz w:val="28"/>
          <w:szCs w:val="28"/>
        </w:rPr>
        <w:t>работы, услуги по содержанию имущества</w:t>
      </w:r>
      <w:r>
        <w:rPr>
          <w:kern w:val="3"/>
          <w:sz w:val="28"/>
          <w:szCs w:val="28"/>
        </w:rPr>
        <w:t>»</w:t>
      </w:r>
      <w:r w:rsidR="00F309BA">
        <w:rPr>
          <w:kern w:val="3"/>
          <w:sz w:val="28"/>
          <w:szCs w:val="28"/>
        </w:rPr>
        <w:t>;</w:t>
      </w:r>
    </w:p>
    <w:p w14:paraId="6CDC11B3" w14:textId="77777777" w:rsidR="00F309BA" w:rsidRDefault="00F309BA" w:rsidP="0074265F">
      <w:pPr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абзац пятый изложить в следующей редакции:</w:t>
      </w:r>
    </w:p>
    <w:p w14:paraId="519FEC26" w14:textId="408A8B43" w:rsidR="005F4611" w:rsidRDefault="00F309BA" w:rsidP="00F309BA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lastRenderedPageBreak/>
        <w:t>«</w:t>
      </w:r>
      <w:proofErr w:type="spellStart"/>
      <w:r w:rsidRPr="00F309BA">
        <w:rPr>
          <w:sz w:val="28"/>
          <w:szCs w:val="28"/>
        </w:rPr>
        <w:t>Пср</w:t>
      </w:r>
      <w:proofErr w:type="spellEnd"/>
      <w:r>
        <w:rPr>
          <w:sz w:val="28"/>
          <w:szCs w:val="28"/>
        </w:rPr>
        <w:t xml:space="preserve"> – </w:t>
      </w:r>
      <w:r w:rsidRPr="00F309BA">
        <w:rPr>
          <w:sz w:val="28"/>
          <w:szCs w:val="28"/>
        </w:rPr>
        <w:t>средний расход на одного работника муниципального образования в целом по Тверской области по состоянию на 01.01.202</w:t>
      </w:r>
      <w:r>
        <w:rPr>
          <w:sz w:val="28"/>
          <w:szCs w:val="28"/>
        </w:rPr>
        <w:t>5</w:t>
      </w:r>
      <w:r w:rsidRPr="00F309BA">
        <w:rPr>
          <w:sz w:val="28"/>
          <w:szCs w:val="28"/>
        </w:rPr>
        <w:t xml:space="preserve"> (</w:t>
      </w:r>
      <w:r>
        <w:rPr>
          <w:sz w:val="28"/>
          <w:szCs w:val="28"/>
        </w:rPr>
        <w:t>7</w:t>
      </w:r>
      <w:r w:rsidRPr="00F309BA">
        <w:rPr>
          <w:sz w:val="28"/>
          <w:szCs w:val="28"/>
        </w:rPr>
        <w:t>6,</w:t>
      </w:r>
      <w:r>
        <w:rPr>
          <w:sz w:val="28"/>
          <w:szCs w:val="28"/>
        </w:rPr>
        <w:t>5</w:t>
      </w:r>
      <w:r w:rsidR="008A278B">
        <w:rPr>
          <w:sz w:val="28"/>
          <w:szCs w:val="28"/>
        </w:rPr>
        <w:t xml:space="preserve"> тыс. рублей)</w:t>
      </w:r>
      <w:proofErr w:type="gramStart"/>
      <w:r w:rsidR="005F4611">
        <w:rPr>
          <w:sz w:val="28"/>
          <w:szCs w:val="28"/>
        </w:rPr>
        <w:t>;»</w:t>
      </w:r>
      <w:proofErr w:type="gramEnd"/>
      <w:r w:rsidR="005F4611">
        <w:rPr>
          <w:sz w:val="28"/>
          <w:szCs w:val="28"/>
        </w:rPr>
        <w:t>;</w:t>
      </w:r>
    </w:p>
    <w:p w14:paraId="7F334BD6" w14:textId="508AC8CE" w:rsidR="00F309BA" w:rsidRPr="00F309BA" w:rsidRDefault="005F4611" w:rsidP="00F309BA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слова «</w:t>
      </w:r>
      <w:r w:rsidRPr="005F4611">
        <w:rPr>
          <w:sz w:val="28"/>
          <w:szCs w:val="28"/>
        </w:rPr>
        <w:t>городских и сельских поселений</w:t>
      </w:r>
      <w:r>
        <w:rPr>
          <w:sz w:val="28"/>
          <w:szCs w:val="28"/>
        </w:rPr>
        <w:t>» заменить словами «</w:t>
      </w:r>
      <w:r w:rsidRPr="005F4611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>»</w:t>
      </w:r>
      <w:r w:rsidR="008A278B">
        <w:rPr>
          <w:sz w:val="28"/>
          <w:szCs w:val="28"/>
        </w:rPr>
        <w:t>.</w:t>
      </w:r>
    </w:p>
    <w:p w14:paraId="5D7EC873" w14:textId="77777777" w:rsidR="003331FE" w:rsidRPr="00CC4E58" w:rsidRDefault="003331FE" w:rsidP="00B42D24">
      <w:pPr>
        <w:ind w:firstLine="708"/>
        <w:jc w:val="both"/>
        <w:rPr>
          <w:sz w:val="28"/>
          <w:szCs w:val="28"/>
        </w:rPr>
      </w:pPr>
    </w:p>
    <w:p w14:paraId="63DCD4FE" w14:textId="77777777" w:rsidR="004006D5" w:rsidRDefault="00CD7C28" w:rsidP="004006D5">
      <w:pPr>
        <w:ind w:firstLine="720"/>
        <w:jc w:val="both"/>
        <w:rPr>
          <w:b/>
          <w:sz w:val="28"/>
          <w:szCs w:val="28"/>
        </w:rPr>
      </w:pPr>
      <w:r w:rsidRPr="00CC4E58">
        <w:rPr>
          <w:b/>
          <w:sz w:val="28"/>
          <w:szCs w:val="28"/>
        </w:rPr>
        <w:t>С</w:t>
      </w:r>
      <w:r w:rsidR="004006D5" w:rsidRPr="00CC4E58">
        <w:rPr>
          <w:b/>
          <w:sz w:val="28"/>
          <w:szCs w:val="28"/>
        </w:rPr>
        <w:t>татья 2</w:t>
      </w:r>
    </w:p>
    <w:p w14:paraId="47028004" w14:textId="77777777" w:rsidR="00716DB9" w:rsidRPr="00CC4E58" w:rsidRDefault="00716DB9" w:rsidP="004006D5">
      <w:pPr>
        <w:ind w:firstLine="720"/>
        <w:jc w:val="both"/>
        <w:rPr>
          <w:b/>
          <w:sz w:val="28"/>
          <w:szCs w:val="28"/>
        </w:rPr>
      </w:pPr>
    </w:p>
    <w:p w14:paraId="29E3FFB9" w14:textId="77777777" w:rsidR="00FC2CD4" w:rsidRPr="00780E9A" w:rsidRDefault="00FC2CD4" w:rsidP="00FC2C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3586">
        <w:rPr>
          <w:rFonts w:eastAsiaTheme="minorHAnsi"/>
          <w:sz w:val="28"/>
          <w:szCs w:val="28"/>
          <w:lang w:eastAsia="en-US"/>
        </w:rPr>
        <w:t>Настоящий закон вступает в силу со дня его официального опубликования,</w:t>
      </w:r>
      <w:r w:rsidRPr="00813586">
        <w:t xml:space="preserve"> </w:t>
      </w:r>
      <w:r w:rsidRPr="00813586">
        <w:rPr>
          <w:rFonts w:eastAsiaTheme="minorHAnsi"/>
          <w:sz w:val="28"/>
          <w:szCs w:val="28"/>
          <w:lang w:eastAsia="en-US"/>
        </w:rPr>
        <w:t xml:space="preserve">за исключением </w:t>
      </w:r>
      <w:r w:rsidR="006750AC">
        <w:rPr>
          <w:rFonts w:eastAsiaTheme="minorHAnsi"/>
          <w:sz w:val="28"/>
          <w:szCs w:val="28"/>
          <w:lang w:eastAsia="en-US"/>
        </w:rPr>
        <w:t>пункта 3, подпункта «а», абзацев четвертого и пятого подпункта «б», подпункта «в», абзац</w:t>
      </w:r>
      <w:r w:rsidR="004326C2">
        <w:rPr>
          <w:rFonts w:eastAsiaTheme="minorHAnsi"/>
          <w:sz w:val="28"/>
          <w:szCs w:val="28"/>
          <w:lang w:eastAsia="en-US"/>
        </w:rPr>
        <w:t xml:space="preserve">ев второго – четвертого </w:t>
      </w:r>
      <w:r w:rsidR="006750AC">
        <w:rPr>
          <w:rFonts w:eastAsiaTheme="minorHAnsi"/>
          <w:sz w:val="28"/>
          <w:szCs w:val="28"/>
          <w:lang w:eastAsia="en-US"/>
        </w:rPr>
        <w:t xml:space="preserve">подпункта «г» пункта 4 статьи 1 </w:t>
      </w:r>
      <w:r w:rsidRPr="00813586">
        <w:rPr>
          <w:rFonts w:eastAsiaTheme="minorHAnsi"/>
          <w:sz w:val="28"/>
          <w:szCs w:val="28"/>
          <w:lang w:eastAsia="en-US"/>
        </w:rPr>
        <w:t xml:space="preserve">настоящего закона, которые вступают в силу с 1 </w:t>
      </w:r>
      <w:r w:rsidR="006750AC">
        <w:rPr>
          <w:rFonts w:eastAsiaTheme="minorHAnsi"/>
          <w:sz w:val="28"/>
          <w:szCs w:val="28"/>
          <w:lang w:eastAsia="en-US"/>
        </w:rPr>
        <w:t>января</w:t>
      </w:r>
      <w:r w:rsidRPr="00813586">
        <w:rPr>
          <w:rFonts w:eastAsiaTheme="minorHAnsi"/>
          <w:sz w:val="28"/>
          <w:szCs w:val="28"/>
          <w:lang w:eastAsia="en-US"/>
        </w:rPr>
        <w:t xml:space="preserve"> 2025 года.</w:t>
      </w:r>
    </w:p>
    <w:p w14:paraId="2AD621D1" w14:textId="77777777" w:rsidR="00FC2CD4" w:rsidRPr="00CC4E58" w:rsidRDefault="00FC2CD4" w:rsidP="00287A6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73DC1EF2" w14:textId="77777777" w:rsidR="00792AD3" w:rsidRPr="00CC4E58" w:rsidRDefault="00792AD3" w:rsidP="003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E9C29D1" w14:textId="77777777" w:rsidR="00E50983" w:rsidRPr="00CC4E58" w:rsidRDefault="00E50983" w:rsidP="003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27FD132A" w14:textId="77777777" w:rsidR="00CD7C28" w:rsidRPr="00716DB9" w:rsidRDefault="0012642A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16DB9">
        <w:rPr>
          <w:rFonts w:eastAsia="Calibri"/>
          <w:bCs/>
          <w:sz w:val="28"/>
          <w:szCs w:val="28"/>
          <w:lang w:eastAsia="en-US"/>
        </w:rPr>
        <w:t xml:space="preserve">Губернатор </w:t>
      </w:r>
    </w:p>
    <w:p w14:paraId="32D4FCBD" w14:textId="2126405F" w:rsidR="00680083" w:rsidRPr="00716DB9" w:rsidRDefault="00CD7C28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16DB9">
        <w:rPr>
          <w:rFonts w:eastAsia="Calibri"/>
          <w:bCs/>
          <w:sz w:val="28"/>
          <w:szCs w:val="28"/>
          <w:lang w:eastAsia="en-US"/>
        </w:rPr>
        <w:t>Т</w:t>
      </w:r>
      <w:r w:rsidR="0012642A" w:rsidRPr="00716DB9">
        <w:rPr>
          <w:rFonts w:eastAsia="Calibri"/>
          <w:bCs/>
          <w:sz w:val="28"/>
          <w:szCs w:val="28"/>
          <w:lang w:eastAsia="en-US"/>
        </w:rPr>
        <w:t>верской области</w:t>
      </w:r>
      <w:r w:rsidR="00716DB9">
        <w:rPr>
          <w:rFonts w:eastAsia="Calibri"/>
          <w:bCs/>
          <w:sz w:val="28"/>
          <w:szCs w:val="28"/>
          <w:lang w:eastAsia="en-US"/>
        </w:rPr>
        <w:tab/>
      </w:r>
      <w:r w:rsidR="0012642A" w:rsidRPr="00716DB9">
        <w:rPr>
          <w:rFonts w:eastAsia="Calibri"/>
          <w:bCs/>
          <w:sz w:val="28"/>
          <w:szCs w:val="28"/>
          <w:lang w:eastAsia="en-US"/>
        </w:rPr>
        <w:t xml:space="preserve">И.М. </w:t>
      </w:r>
      <w:proofErr w:type="spellStart"/>
      <w:r w:rsidR="0012642A" w:rsidRPr="00716DB9">
        <w:rPr>
          <w:rFonts w:eastAsia="Calibri"/>
          <w:bCs/>
          <w:sz w:val="28"/>
          <w:szCs w:val="28"/>
          <w:lang w:eastAsia="en-US"/>
        </w:rPr>
        <w:t>Руденя</w:t>
      </w:r>
      <w:proofErr w:type="spellEnd"/>
    </w:p>
    <w:p w14:paraId="0A0CF8B2" w14:textId="77777777" w:rsidR="00716DB9" w:rsidRP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E3D61E4" w14:textId="77777777" w:rsidR="00716DB9" w:rsidRP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2FA564C" w14:textId="3150D8FD" w:rsidR="00716DB9" w:rsidRPr="00712468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12468">
        <w:rPr>
          <w:rFonts w:eastAsia="Calibri"/>
          <w:bCs/>
          <w:sz w:val="28"/>
          <w:szCs w:val="28"/>
          <w:lang w:eastAsia="en-US"/>
        </w:rPr>
        <w:t>Тверь</w:t>
      </w:r>
    </w:p>
    <w:p w14:paraId="4BBD440D" w14:textId="018616C7" w:rsidR="00712468" w:rsidRPr="00712468" w:rsidRDefault="00960985" w:rsidP="00712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83767690"/>
      <w:r>
        <w:rPr>
          <w:sz w:val="28"/>
          <w:szCs w:val="28"/>
        </w:rPr>
        <w:t xml:space="preserve">21 </w:t>
      </w:r>
      <w:r w:rsidR="00712468" w:rsidRPr="00712468">
        <w:rPr>
          <w:sz w:val="28"/>
          <w:szCs w:val="28"/>
        </w:rPr>
        <w:t>декабря 2024 года</w:t>
      </w:r>
    </w:p>
    <w:p w14:paraId="36E877B9" w14:textId="62B21BD1" w:rsidR="00712468" w:rsidRPr="00712468" w:rsidRDefault="00712468" w:rsidP="00712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468">
        <w:rPr>
          <w:sz w:val="28"/>
          <w:szCs w:val="28"/>
        </w:rPr>
        <w:t xml:space="preserve">№ </w:t>
      </w:r>
      <w:r w:rsidR="00960985">
        <w:rPr>
          <w:sz w:val="28"/>
          <w:szCs w:val="28"/>
        </w:rPr>
        <w:t>61</w:t>
      </w:r>
      <w:r w:rsidRPr="00712468">
        <w:rPr>
          <w:sz w:val="28"/>
          <w:szCs w:val="28"/>
        </w:rPr>
        <w:t>-ЗО</w:t>
      </w:r>
      <w:bookmarkEnd w:id="2"/>
    </w:p>
    <w:p w14:paraId="7B7B0383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0F72736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32CE09DB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7668CE4A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0DE575FC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6F85FF3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0D2A4CA9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632B200D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365D7571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7F73E14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265930FA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34AD9424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515FD19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6E596285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4333EB2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61A284C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016C6EA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7124F3BF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0D8C585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0CD23A2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</w:p>
    <w:p w14:paraId="7D175E47" w14:textId="77777777" w:rsidR="00716DB9" w:rsidRDefault="00716DB9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</w:p>
    <w:p w14:paraId="0D94DA94" w14:textId="138D2239" w:rsidR="00716DB9" w:rsidRDefault="00394B31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fldChar w:fldCharType="begin"/>
      </w:r>
      <w:r>
        <w:rPr>
          <w:rFonts w:eastAsia="Calibri"/>
          <w:bCs/>
          <w:sz w:val="16"/>
          <w:szCs w:val="16"/>
          <w:lang w:eastAsia="en-US"/>
        </w:rPr>
        <w:instrText xml:space="preserve"> FILENAME  \p  \* MERGEFORMAT </w:instrText>
      </w:r>
      <w:r>
        <w:rPr>
          <w:rFonts w:eastAsia="Calibri"/>
          <w:bCs/>
          <w:sz w:val="16"/>
          <w:szCs w:val="16"/>
          <w:lang w:eastAsia="en-US"/>
        </w:rPr>
        <w:fldChar w:fldCharType="separate"/>
      </w:r>
      <w:r>
        <w:rPr>
          <w:rFonts w:eastAsia="Calibri"/>
          <w:bCs/>
          <w:noProof/>
          <w:sz w:val="16"/>
          <w:szCs w:val="16"/>
          <w:lang w:eastAsia="en-US"/>
        </w:rPr>
        <w:t>Z:\7 созыв\Документы комитета\47 заседание (20.12.2024)\pr\z(47)809-П-7.docx</w:t>
      </w:r>
      <w:r>
        <w:rPr>
          <w:rFonts w:eastAsia="Calibri"/>
          <w:bCs/>
          <w:sz w:val="16"/>
          <w:szCs w:val="16"/>
          <w:lang w:eastAsia="en-US"/>
        </w:rPr>
        <w:fldChar w:fldCharType="end"/>
      </w:r>
    </w:p>
    <w:p w14:paraId="61E82AED" w14:textId="4EDC2A9C" w:rsidR="00716DB9" w:rsidRPr="00716DB9" w:rsidRDefault="00716DB9" w:rsidP="00712468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sectPr w:rsidR="00716DB9" w:rsidRPr="00716DB9" w:rsidSect="00E509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0A00C" w14:textId="77777777" w:rsidR="00122A85" w:rsidRDefault="00122A85" w:rsidP="00EB3655">
      <w:r>
        <w:separator/>
      </w:r>
    </w:p>
  </w:endnote>
  <w:endnote w:type="continuationSeparator" w:id="0">
    <w:p w14:paraId="302EB0E0" w14:textId="77777777" w:rsidR="00122A85" w:rsidRDefault="00122A85" w:rsidP="00E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3DDE" w14:textId="77777777" w:rsidR="00122A85" w:rsidRDefault="00122A85" w:rsidP="00EB3655">
      <w:r>
        <w:separator/>
      </w:r>
    </w:p>
  </w:footnote>
  <w:footnote w:type="continuationSeparator" w:id="0">
    <w:p w14:paraId="41C41F1F" w14:textId="77777777" w:rsidR="00122A85" w:rsidRDefault="00122A85" w:rsidP="00EB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443513"/>
      <w:docPartObj>
        <w:docPartGallery w:val="Page Numbers (Top of Page)"/>
        <w:docPartUnique/>
      </w:docPartObj>
    </w:sdtPr>
    <w:sdtEndPr/>
    <w:sdtContent>
      <w:p w14:paraId="7C5032CC" w14:textId="284A613F" w:rsidR="00716DB9" w:rsidRDefault="00716DB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570">
          <w:rPr>
            <w:noProof/>
          </w:rPr>
          <w:t>2</w:t>
        </w:r>
        <w:r>
          <w:fldChar w:fldCharType="end"/>
        </w:r>
      </w:p>
    </w:sdtContent>
  </w:sdt>
  <w:p w14:paraId="28659A33" w14:textId="77777777" w:rsidR="00EB3655" w:rsidRDefault="00EB36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EF7"/>
    <w:multiLevelType w:val="hybridMultilevel"/>
    <w:tmpl w:val="F3745BCC"/>
    <w:lvl w:ilvl="0" w:tplc="77A2ED7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338F8"/>
    <w:multiLevelType w:val="hybridMultilevel"/>
    <w:tmpl w:val="CEA8BB30"/>
    <w:lvl w:ilvl="0" w:tplc="26923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0129F"/>
    <w:multiLevelType w:val="hybridMultilevel"/>
    <w:tmpl w:val="56A6A0BA"/>
    <w:lvl w:ilvl="0" w:tplc="ADE82BD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A92081"/>
    <w:multiLevelType w:val="hybridMultilevel"/>
    <w:tmpl w:val="B78C0084"/>
    <w:lvl w:ilvl="0" w:tplc="8AAC7C0E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D11B82"/>
    <w:multiLevelType w:val="hybridMultilevel"/>
    <w:tmpl w:val="6FA45A78"/>
    <w:lvl w:ilvl="0" w:tplc="1EF888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36077CC"/>
    <w:multiLevelType w:val="hybridMultilevel"/>
    <w:tmpl w:val="54444EBE"/>
    <w:lvl w:ilvl="0" w:tplc="DE8E9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7C46AD"/>
    <w:multiLevelType w:val="hybridMultilevel"/>
    <w:tmpl w:val="7B863D72"/>
    <w:lvl w:ilvl="0" w:tplc="B63226F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D5"/>
    <w:rsid w:val="000030EB"/>
    <w:rsid w:val="00003D87"/>
    <w:rsid w:val="00017388"/>
    <w:rsid w:val="000200DE"/>
    <w:rsid w:val="00023DD4"/>
    <w:rsid w:val="00033D3C"/>
    <w:rsid w:val="0005019A"/>
    <w:rsid w:val="00053740"/>
    <w:rsid w:val="00072A9C"/>
    <w:rsid w:val="000759CB"/>
    <w:rsid w:val="00077DE3"/>
    <w:rsid w:val="000A2994"/>
    <w:rsid w:val="000A5B8B"/>
    <w:rsid w:val="000B0B5E"/>
    <w:rsid w:val="000C28B7"/>
    <w:rsid w:val="000C5791"/>
    <w:rsid w:val="000C7E21"/>
    <w:rsid w:val="000D39B9"/>
    <w:rsid w:val="000D5068"/>
    <w:rsid w:val="0010015E"/>
    <w:rsid w:val="00102356"/>
    <w:rsid w:val="00117569"/>
    <w:rsid w:val="00122A85"/>
    <w:rsid w:val="0012642A"/>
    <w:rsid w:val="00132EF5"/>
    <w:rsid w:val="0013430C"/>
    <w:rsid w:val="00137B9C"/>
    <w:rsid w:val="00141F5C"/>
    <w:rsid w:val="00150555"/>
    <w:rsid w:val="00153911"/>
    <w:rsid w:val="00161939"/>
    <w:rsid w:val="00164AB0"/>
    <w:rsid w:val="0017631A"/>
    <w:rsid w:val="00183678"/>
    <w:rsid w:val="00195C3E"/>
    <w:rsid w:val="001A0D29"/>
    <w:rsid w:val="001B74BF"/>
    <w:rsid w:val="001C2591"/>
    <w:rsid w:val="001D4D40"/>
    <w:rsid w:val="001F48B7"/>
    <w:rsid w:val="0020368D"/>
    <w:rsid w:val="00211718"/>
    <w:rsid w:val="00240AFF"/>
    <w:rsid w:val="00242985"/>
    <w:rsid w:val="00287A6E"/>
    <w:rsid w:val="00290A3C"/>
    <w:rsid w:val="00292C31"/>
    <w:rsid w:val="002B15D1"/>
    <w:rsid w:val="002B478A"/>
    <w:rsid w:val="002B61EA"/>
    <w:rsid w:val="002C74EF"/>
    <w:rsid w:val="002E49E9"/>
    <w:rsid w:val="003176D2"/>
    <w:rsid w:val="00320A4B"/>
    <w:rsid w:val="00323F28"/>
    <w:rsid w:val="003275E5"/>
    <w:rsid w:val="003331FE"/>
    <w:rsid w:val="0033564D"/>
    <w:rsid w:val="003403AA"/>
    <w:rsid w:val="0036055A"/>
    <w:rsid w:val="00385A4A"/>
    <w:rsid w:val="00394B13"/>
    <w:rsid w:val="00394B31"/>
    <w:rsid w:val="003A4539"/>
    <w:rsid w:val="003D1CC6"/>
    <w:rsid w:val="003D54EA"/>
    <w:rsid w:val="003E3DFA"/>
    <w:rsid w:val="003E7B3F"/>
    <w:rsid w:val="004006D5"/>
    <w:rsid w:val="00407C6E"/>
    <w:rsid w:val="00407F05"/>
    <w:rsid w:val="004236A3"/>
    <w:rsid w:val="004326C2"/>
    <w:rsid w:val="0046719B"/>
    <w:rsid w:val="00475DA3"/>
    <w:rsid w:val="00476E2A"/>
    <w:rsid w:val="004847EA"/>
    <w:rsid w:val="00493919"/>
    <w:rsid w:val="004A13D6"/>
    <w:rsid w:val="004A435C"/>
    <w:rsid w:val="004B2532"/>
    <w:rsid w:val="004C2AA9"/>
    <w:rsid w:val="004D010E"/>
    <w:rsid w:val="004E55F5"/>
    <w:rsid w:val="004E745B"/>
    <w:rsid w:val="004E77B7"/>
    <w:rsid w:val="004F2261"/>
    <w:rsid w:val="004F3589"/>
    <w:rsid w:val="004F6554"/>
    <w:rsid w:val="005115D8"/>
    <w:rsid w:val="00514C40"/>
    <w:rsid w:val="00523309"/>
    <w:rsid w:val="005407BE"/>
    <w:rsid w:val="00565893"/>
    <w:rsid w:val="00573865"/>
    <w:rsid w:val="005757C4"/>
    <w:rsid w:val="00585A2C"/>
    <w:rsid w:val="005C11E7"/>
    <w:rsid w:val="005C201D"/>
    <w:rsid w:val="005D0336"/>
    <w:rsid w:val="005D0787"/>
    <w:rsid w:val="005D54BE"/>
    <w:rsid w:val="005E1002"/>
    <w:rsid w:val="005E568E"/>
    <w:rsid w:val="005F4611"/>
    <w:rsid w:val="00600DFE"/>
    <w:rsid w:val="00617970"/>
    <w:rsid w:val="00627FA0"/>
    <w:rsid w:val="006568E9"/>
    <w:rsid w:val="006750AC"/>
    <w:rsid w:val="00680083"/>
    <w:rsid w:val="00686D0A"/>
    <w:rsid w:val="00690B97"/>
    <w:rsid w:val="006B21D7"/>
    <w:rsid w:val="006B4D35"/>
    <w:rsid w:val="006C560C"/>
    <w:rsid w:val="006D1CBF"/>
    <w:rsid w:val="00704A06"/>
    <w:rsid w:val="00712468"/>
    <w:rsid w:val="00715C45"/>
    <w:rsid w:val="00716DB9"/>
    <w:rsid w:val="00727EF6"/>
    <w:rsid w:val="007315E7"/>
    <w:rsid w:val="0074265F"/>
    <w:rsid w:val="00750D02"/>
    <w:rsid w:val="007711CA"/>
    <w:rsid w:val="0077439A"/>
    <w:rsid w:val="007901BF"/>
    <w:rsid w:val="00792AD3"/>
    <w:rsid w:val="007A116E"/>
    <w:rsid w:val="007B14E3"/>
    <w:rsid w:val="007B2B5F"/>
    <w:rsid w:val="007B4DE4"/>
    <w:rsid w:val="007C1450"/>
    <w:rsid w:val="007C70D0"/>
    <w:rsid w:val="007D0FE8"/>
    <w:rsid w:val="007E3EAB"/>
    <w:rsid w:val="007E5D0E"/>
    <w:rsid w:val="007F633F"/>
    <w:rsid w:val="008008A6"/>
    <w:rsid w:val="00805FB5"/>
    <w:rsid w:val="0081390E"/>
    <w:rsid w:val="0081413E"/>
    <w:rsid w:val="0081690B"/>
    <w:rsid w:val="00817FD9"/>
    <w:rsid w:val="0082148F"/>
    <w:rsid w:val="00833D0B"/>
    <w:rsid w:val="00845BF3"/>
    <w:rsid w:val="00882F99"/>
    <w:rsid w:val="0088310D"/>
    <w:rsid w:val="00887250"/>
    <w:rsid w:val="008A278B"/>
    <w:rsid w:val="008B5A6A"/>
    <w:rsid w:val="008C16D8"/>
    <w:rsid w:val="008C33D0"/>
    <w:rsid w:val="008C7F93"/>
    <w:rsid w:val="008E5A0B"/>
    <w:rsid w:val="008F40EA"/>
    <w:rsid w:val="008F7A0D"/>
    <w:rsid w:val="0091391B"/>
    <w:rsid w:val="00917D70"/>
    <w:rsid w:val="009278B6"/>
    <w:rsid w:val="009454A2"/>
    <w:rsid w:val="00954E79"/>
    <w:rsid w:val="00956EA6"/>
    <w:rsid w:val="00960985"/>
    <w:rsid w:val="00962300"/>
    <w:rsid w:val="00972BE5"/>
    <w:rsid w:val="00973010"/>
    <w:rsid w:val="00974E91"/>
    <w:rsid w:val="009A37AE"/>
    <w:rsid w:val="009B4205"/>
    <w:rsid w:val="009D2244"/>
    <w:rsid w:val="009D3E47"/>
    <w:rsid w:val="009D7095"/>
    <w:rsid w:val="009E53E3"/>
    <w:rsid w:val="00A0169C"/>
    <w:rsid w:val="00A06570"/>
    <w:rsid w:val="00A10E0C"/>
    <w:rsid w:val="00A12067"/>
    <w:rsid w:val="00A142AA"/>
    <w:rsid w:val="00A16A42"/>
    <w:rsid w:val="00A266F8"/>
    <w:rsid w:val="00A318A7"/>
    <w:rsid w:val="00A550CD"/>
    <w:rsid w:val="00A64813"/>
    <w:rsid w:val="00A74D04"/>
    <w:rsid w:val="00A75E95"/>
    <w:rsid w:val="00A81B57"/>
    <w:rsid w:val="00A862E9"/>
    <w:rsid w:val="00A87863"/>
    <w:rsid w:val="00A87EEA"/>
    <w:rsid w:val="00A914A7"/>
    <w:rsid w:val="00AA19D0"/>
    <w:rsid w:val="00AA779B"/>
    <w:rsid w:val="00AB17F0"/>
    <w:rsid w:val="00AB7DCC"/>
    <w:rsid w:val="00AC2A46"/>
    <w:rsid w:val="00AC4DBF"/>
    <w:rsid w:val="00AE0361"/>
    <w:rsid w:val="00AE7DE1"/>
    <w:rsid w:val="00AF529D"/>
    <w:rsid w:val="00B00C2C"/>
    <w:rsid w:val="00B05A81"/>
    <w:rsid w:val="00B05AC1"/>
    <w:rsid w:val="00B20B42"/>
    <w:rsid w:val="00B20EB9"/>
    <w:rsid w:val="00B21815"/>
    <w:rsid w:val="00B42D24"/>
    <w:rsid w:val="00B5104D"/>
    <w:rsid w:val="00B51DE1"/>
    <w:rsid w:val="00B81312"/>
    <w:rsid w:val="00B82CD0"/>
    <w:rsid w:val="00BB0A05"/>
    <w:rsid w:val="00BC0B65"/>
    <w:rsid w:val="00BD115A"/>
    <w:rsid w:val="00BF1F39"/>
    <w:rsid w:val="00BF295B"/>
    <w:rsid w:val="00BF484A"/>
    <w:rsid w:val="00C015D3"/>
    <w:rsid w:val="00C01D78"/>
    <w:rsid w:val="00C207A5"/>
    <w:rsid w:val="00C36C72"/>
    <w:rsid w:val="00C42FDE"/>
    <w:rsid w:val="00C56192"/>
    <w:rsid w:val="00C640EE"/>
    <w:rsid w:val="00C71490"/>
    <w:rsid w:val="00C74239"/>
    <w:rsid w:val="00C74C86"/>
    <w:rsid w:val="00C9183F"/>
    <w:rsid w:val="00C971B5"/>
    <w:rsid w:val="00CC4E58"/>
    <w:rsid w:val="00CC65D5"/>
    <w:rsid w:val="00CD2A03"/>
    <w:rsid w:val="00CD7C28"/>
    <w:rsid w:val="00CE15A6"/>
    <w:rsid w:val="00CE51DE"/>
    <w:rsid w:val="00CE57DF"/>
    <w:rsid w:val="00D02DC4"/>
    <w:rsid w:val="00D12FDE"/>
    <w:rsid w:val="00D1764D"/>
    <w:rsid w:val="00D177C3"/>
    <w:rsid w:val="00D517F2"/>
    <w:rsid w:val="00D605F1"/>
    <w:rsid w:val="00D67392"/>
    <w:rsid w:val="00D73F09"/>
    <w:rsid w:val="00D741DF"/>
    <w:rsid w:val="00D914EF"/>
    <w:rsid w:val="00DA40BC"/>
    <w:rsid w:val="00DB600C"/>
    <w:rsid w:val="00DC3FF6"/>
    <w:rsid w:val="00DF65D3"/>
    <w:rsid w:val="00E1286D"/>
    <w:rsid w:val="00E162E8"/>
    <w:rsid w:val="00E32491"/>
    <w:rsid w:val="00E344A8"/>
    <w:rsid w:val="00E34AC9"/>
    <w:rsid w:val="00E425AE"/>
    <w:rsid w:val="00E42B98"/>
    <w:rsid w:val="00E50983"/>
    <w:rsid w:val="00E637A8"/>
    <w:rsid w:val="00E71BEF"/>
    <w:rsid w:val="00E85C90"/>
    <w:rsid w:val="00E918F8"/>
    <w:rsid w:val="00EA16C6"/>
    <w:rsid w:val="00EB0F8E"/>
    <w:rsid w:val="00EB202C"/>
    <w:rsid w:val="00EB2DAE"/>
    <w:rsid w:val="00EB3655"/>
    <w:rsid w:val="00EC0121"/>
    <w:rsid w:val="00EC668A"/>
    <w:rsid w:val="00EE6D7C"/>
    <w:rsid w:val="00EF25E8"/>
    <w:rsid w:val="00EF508A"/>
    <w:rsid w:val="00F07010"/>
    <w:rsid w:val="00F26CB0"/>
    <w:rsid w:val="00F309BA"/>
    <w:rsid w:val="00F32380"/>
    <w:rsid w:val="00F42B80"/>
    <w:rsid w:val="00F56E5B"/>
    <w:rsid w:val="00F753A5"/>
    <w:rsid w:val="00F84F21"/>
    <w:rsid w:val="00FB0B7E"/>
    <w:rsid w:val="00FB0CEF"/>
    <w:rsid w:val="00FB50E7"/>
    <w:rsid w:val="00FC2CD4"/>
    <w:rsid w:val="00FE25B7"/>
    <w:rsid w:val="00FE5A70"/>
    <w:rsid w:val="00FF0C9C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7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B9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309B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16DB9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065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65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B9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309B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16DB9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065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65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Игорь С. Власов</cp:lastModifiedBy>
  <cp:revision>6</cp:revision>
  <cp:lastPrinted>2024-11-28T13:21:00Z</cp:lastPrinted>
  <dcterms:created xsi:type="dcterms:W3CDTF">2024-12-19T14:04:00Z</dcterms:created>
  <dcterms:modified xsi:type="dcterms:W3CDTF">2024-12-23T12:30:00Z</dcterms:modified>
</cp:coreProperties>
</file>