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D5" w:rsidRPr="00F07B6A" w:rsidRDefault="00185BD5" w:rsidP="00185BD5">
      <w:pPr>
        <w:spacing w:after="0" w:line="240" w:lineRule="auto"/>
        <w:jc w:val="center"/>
        <w:rPr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D5" w:rsidRPr="00F07B6A" w:rsidRDefault="00185BD5" w:rsidP="00185BD5">
      <w:pPr>
        <w:spacing w:after="0" w:line="240" w:lineRule="auto"/>
        <w:jc w:val="center"/>
      </w:pPr>
    </w:p>
    <w:p w:rsidR="00185BD5" w:rsidRPr="00F07B6A" w:rsidRDefault="00185BD5" w:rsidP="00185BD5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185BD5" w:rsidRPr="00F07B6A" w:rsidRDefault="00185BD5" w:rsidP="00185BD5">
      <w:pPr>
        <w:spacing w:after="0" w:line="240" w:lineRule="auto"/>
      </w:pPr>
    </w:p>
    <w:p w:rsidR="00185BD5" w:rsidRPr="00F07B6A" w:rsidRDefault="00185BD5" w:rsidP="00185BD5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185BD5" w:rsidRPr="00F07B6A" w:rsidRDefault="00185BD5" w:rsidP="00185BD5">
      <w:pPr>
        <w:spacing w:after="0" w:line="240" w:lineRule="auto"/>
        <w:rPr>
          <w:sz w:val="28"/>
          <w:szCs w:val="28"/>
        </w:rPr>
      </w:pPr>
    </w:p>
    <w:p w:rsidR="00185BD5" w:rsidRDefault="00185BD5" w:rsidP="00185B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D5">
        <w:rPr>
          <w:rFonts w:ascii="Times New Roman" w:hAnsi="Times New Roman" w:cs="Times New Roman"/>
          <w:b/>
          <w:sz w:val="28"/>
          <w:szCs w:val="28"/>
        </w:rPr>
        <w:t>О внесении изменений в статью 1 закона Тверской области</w:t>
      </w:r>
    </w:p>
    <w:p w:rsidR="00185BD5" w:rsidRDefault="00185BD5" w:rsidP="00185B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D5">
        <w:rPr>
          <w:rFonts w:ascii="Times New Roman" w:hAnsi="Times New Roman" w:cs="Times New Roman"/>
          <w:b/>
          <w:sz w:val="28"/>
          <w:szCs w:val="28"/>
        </w:rPr>
        <w:t xml:space="preserve">«О компенсации расходов на уплату взноса на капитальный ремонт отдельным категориям </w:t>
      </w:r>
      <w:r>
        <w:rPr>
          <w:rFonts w:ascii="Times New Roman" w:hAnsi="Times New Roman" w:cs="Times New Roman"/>
          <w:b/>
          <w:sz w:val="28"/>
          <w:szCs w:val="28"/>
        </w:rPr>
        <w:t>граждан</w:t>
      </w:r>
      <w:r w:rsidRPr="00185BD5">
        <w:rPr>
          <w:rFonts w:ascii="Times New Roman" w:hAnsi="Times New Roman" w:cs="Times New Roman"/>
          <w:b/>
          <w:sz w:val="28"/>
          <w:szCs w:val="28"/>
        </w:rPr>
        <w:t>»</w:t>
      </w:r>
    </w:p>
    <w:p w:rsidR="00185BD5" w:rsidRPr="00185BD5" w:rsidRDefault="00185BD5" w:rsidP="00185BD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BD5" w:rsidRPr="00185BD5" w:rsidRDefault="00185BD5" w:rsidP="00185BD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185BD5" w:rsidRPr="00185BD5" w:rsidRDefault="00185BD5" w:rsidP="00185BD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85BD5">
        <w:rPr>
          <w:rFonts w:ascii="Times New Roman" w:hAnsi="Times New Roman" w:cs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 w:cs="Times New Roman"/>
          <w:color w:val="000000"/>
          <w:sz w:val="28"/>
          <w:szCs w:val="28"/>
        </w:rPr>
        <w:t>0 декабря</w:t>
      </w:r>
      <w:r w:rsidRPr="00185BD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5BD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185BD5" w:rsidRPr="00185BD5" w:rsidRDefault="00185BD5" w:rsidP="00185BD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BD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Pr="00185BD5" w:rsidRDefault="00185BD5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Внести в статью 1 закона Тверской о</w:t>
      </w:r>
      <w:r>
        <w:rPr>
          <w:rFonts w:ascii="Times New Roman" w:hAnsi="Times New Roman" w:cs="Times New Roman"/>
          <w:sz w:val="28"/>
          <w:szCs w:val="28"/>
        </w:rPr>
        <w:t>бласти от 07.04.2016 № 21-ЗО «О </w:t>
      </w:r>
      <w:r w:rsidRPr="00185BD5">
        <w:rPr>
          <w:rFonts w:ascii="Times New Roman" w:hAnsi="Times New Roman" w:cs="Times New Roman"/>
          <w:sz w:val="28"/>
          <w:szCs w:val="28"/>
        </w:rPr>
        <w:t xml:space="preserve">компенсации расходов на уплату взноса на капитальный ремонт отдельным категориям граждан» следующие изменения: </w:t>
      </w:r>
    </w:p>
    <w:p w:rsidR="00185BD5" w:rsidRPr="00185BD5" w:rsidRDefault="00185BD5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1) в части 1:</w:t>
      </w:r>
    </w:p>
    <w:p w:rsidR="00185BD5" w:rsidRPr="00185BD5" w:rsidRDefault="00185BD5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а) пункт 3 изложить в следующей редакции:</w:t>
      </w:r>
    </w:p>
    <w:p w:rsidR="00185BD5" w:rsidRPr="00185BD5" w:rsidRDefault="00185BD5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«3)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70 лет;»;</w:t>
      </w:r>
    </w:p>
    <w:p w:rsidR="00185BD5" w:rsidRPr="00185BD5" w:rsidRDefault="00185BD5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б) пункт 4 изложить в следующей редакции:</w:t>
      </w:r>
    </w:p>
    <w:p w:rsidR="00185BD5" w:rsidRPr="00185BD5" w:rsidRDefault="00185BD5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«4)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80 лет.»;</w:t>
      </w:r>
    </w:p>
    <w:p w:rsidR="00185BD5" w:rsidRPr="00185BD5" w:rsidRDefault="00185BD5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2) дополнить частью 1</w:t>
      </w:r>
      <w:r w:rsidRPr="00185BD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5BD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87B41" w:rsidRPr="00185BD5" w:rsidRDefault="00185BD5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«1</w:t>
      </w:r>
      <w:r w:rsidRPr="00185BD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5BD5">
        <w:rPr>
          <w:rFonts w:ascii="Times New Roman" w:hAnsi="Times New Roman" w:cs="Times New Roman"/>
          <w:sz w:val="28"/>
          <w:szCs w:val="28"/>
        </w:rPr>
        <w:t>. Под гражданами пенсионного возраста для целей настоящего закона понимаются граждане, достигшие возраста, дающего право на страховую пенсию по старости, в соответствии с пенсионным законодательством, действовавшим по состоянию на 31.12.2018, а также граждане, достигшие пенсионного возраста, дающего право на страховую пенсию по старости, предусмотренного пенсионным законодательством Российской Федерации, действующим с 01.01.2019.»</w:t>
      </w:r>
      <w:r w:rsidR="002F1BF0" w:rsidRPr="00185BD5">
        <w:rPr>
          <w:rFonts w:ascii="Times New Roman" w:hAnsi="Times New Roman" w:cs="Times New Roman"/>
          <w:sz w:val="28"/>
          <w:szCs w:val="28"/>
        </w:rPr>
        <w:t>.</w:t>
      </w:r>
    </w:p>
    <w:p w:rsidR="00B56A24" w:rsidRPr="00185BD5" w:rsidRDefault="00B56A24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BD5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2019 года.</w:t>
      </w: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185BD5" w:rsidRDefault="005E1DD6" w:rsidP="0018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DD6" w:rsidRPr="00185BD5" w:rsidRDefault="005E1DD6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>Губернатор</w:t>
      </w:r>
    </w:p>
    <w:p w:rsidR="005E1DD6" w:rsidRDefault="005E1DD6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D5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    </w:t>
      </w:r>
      <w:r w:rsidR="00185BD5">
        <w:rPr>
          <w:rFonts w:ascii="Times New Roman" w:hAnsi="Times New Roman" w:cs="Times New Roman"/>
          <w:sz w:val="28"/>
          <w:szCs w:val="28"/>
        </w:rPr>
        <w:t xml:space="preserve">   </w:t>
      </w:r>
      <w:r w:rsidRPr="00185BD5">
        <w:rPr>
          <w:rFonts w:ascii="Times New Roman" w:hAnsi="Times New Roman" w:cs="Times New Roman"/>
          <w:sz w:val="28"/>
          <w:szCs w:val="28"/>
        </w:rPr>
        <w:t xml:space="preserve">                             И.М. Руденя</w:t>
      </w: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E647DA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65748E" w:rsidRPr="0065748E" w:rsidRDefault="0065748E" w:rsidP="0065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8E">
        <w:rPr>
          <w:rFonts w:ascii="Times New Roman" w:hAnsi="Times New Roman" w:cs="Times New Roman"/>
          <w:sz w:val="28"/>
          <w:szCs w:val="28"/>
        </w:rPr>
        <w:t>28 декабря 2018 года</w:t>
      </w:r>
    </w:p>
    <w:p w:rsidR="0065748E" w:rsidRPr="0065748E" w:rsidRDefault="0065748E" w:rsidP="0065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8E">
        <w:rPr>
          <w:rFonts w:ascii="Times New Roman" w:hAnsi="Times New Roman" w:cs="Times New Roman"/>
          <w:sz w:val="28"/>
          <w:szCs w:val="28"/>
        </w:rPr>
        <w:t>№ 78-ЗО</w:t>
      </w: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Default="00185BD5" w:rsidP="0018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BD5" w:rsidRPr="00185BD5" w:rsidRDefault="008E5D2B" w:rsidP="00185B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политики\6 созыв\документы комитета\34 заседание 20.12.2018\pr\Z (34) 669-П-6.docx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  <w:bookmarkStart w:id="0" w:name="_GoBack"/>
      <w:bookmarkEnd w:id="0"/>
    </w:p>
    <w:sectPr w:rsidR="00185BD5" w:rsidRPr="00185BD5" w:rsidSect="00E647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19C" w:rsidRDefault="00B1519C" w:rsidP="00E647DA">
      <w:pPr>
        <w:spacing w:after="0" w:line="240" w:lineRule="auto"/>
      </w:pPr>
      <w:r>
        <w:separator/>
      </w:r>
    </w:p>
  </w:endnote>
  <w:endnote w:type="continuationSeparator" w:id="0">
    <w:p w:rsidR="00B1519C" w:rsidRDefault="00B1519C" w:rsidP="00E6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19C" w:rsidRDefault="00B1519C" w:rsidP="00E647DA">
      <w:pPr>
        <w:spacing w:after="0" w:line="240" w:lineRule="auto"/>
      </w:pPr>
      <w:r>
        <w:separator/>
      </w:r>
    </w:p>
  </w:footnote>
  <w:footnote w:type="continuationSeparator" w:id="0">
    <w:p w:rsidR="00B1519C" w:rsidRDefault="00B1519C" w:rsidP="00E6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035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47DA" w:rsidRPr="00E647DA" w:rsidRDefault="00E647DA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4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4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4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74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4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47DA" w:rsidRDefault="00E64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D6"/>
    <w:rsid w:val="00063D46"/>
    <w:rsid w:val="00070B3D"/>
    <w:rsid w:val="000C071E"/>
    <w:rsid w:val="000F48B6"/>
    <w:rsid w:val="00165939"/>
    <w:rsid w:val="00185BD5"/>
    <w:rsid w:val="00275F92"/>
    <w:rsid w:val="00287B41"/>
    <w:rsid w:val="002F1BF0"/>
    <w:rsid w:val="003D096F"/>
    <w:rsid w:val="003E64F2"/>
    <w:rsid w:val="004106B3"/>
    <w:rsid w:val="00504727"/>
    <w:rsid w:val="00507982"/>
    <w:rsid w:val="00512364"/>
    <w:rsid w:val="005E1DD6"/>
    <w:rsid w:val="0065748E"/>
    <w:rsid w:val="00680083"/>
    <w:rsid w:val="006F4135"/>
    <w:rsid w:val="00725809"/>
    <w:rsid w:val="007B2720"/>
    <w:rsid w:val="008E5D2B"/>
    <w:rsid w:val="00A73477"/>
    <w:rsid w:val="00B1519C"/>
    <w:rsid w:val="00B56A24"/>
    <w:rsid w:val="00C84793"/>
    <w:rsid w:val="00D21D53"/>
    <w:rsid w:val="00DC6539"/>
    <w:rsid w:val="00E647DA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6A870-342C-4F19-9E37-1FAD3480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qFormat/>
    <w:rsid w:val="00185BD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5B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BD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5BD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7DA"/>
  </w:style>
  <w:style w:type="paragraph" w:styleId="a5">
    <w:name w:val="footer"/>
    <w:basedOn w:val="a"/>
    <w:link w:val="a6"/>
    <w:uiPriority w:val="99"/>
    <w:unhideWhenUsed/>
    <w:rsid w:val="00E64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9</cp:revision>
  <cp:lastPrinted>2018-10-22T07:59:00Z</cp:lastPrinted>
  <dcterms:created xsi:type="dcterms:W3CDTF">2018-10-15T09:00:00Z</dcterms:created>
  <dcterms:modified xsi:type="dcterms:W3CDTF">2018-12-29T07:40:00Z</dcterms:modified>
</cp:coreProperties>
</file>