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C0" w:rsidRPr="00056CC0" w:rsidRDefault="00056CC0" w:rsidP="00056CC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056CC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429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CC0" w:rsidRPr="00056CC0" w:rsidRDefault="00056CC0" w:rsidP="00056C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6CC0" w:rsidRPr="00056CC0" w:rsidRDefault="00056CC0" w:rsidP="00056CC0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056CC0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056CC0" w:rsidRPr="00A92F7D" w:rsidRDefault="00056CC0" w:rsidP="00056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CC0" w:rsidRPr="00056CC0" w:rsidRDefault="00056CC0" w:rsidP="00056CC0">
      <w:pPr>
        <w:pStyle w:val="2"/>
        <w:rPr>
          <w:sz w:val="56"/>
        </w:rPr>
      </w:pPr>
      <w:proofErr w:type="gramStart"/>
      <w:r w:rsidRPr="00056CC0">
        <w:rPr>
          <w:sz w:val="56"/>
        </w:rPr>
        <w:t>З</w:t>
      </w:r>
      <w:proofErr w:type="gramEnd"/>
      <w:r w:rsidRPr="00056CC0">
        <w:rPr>
          <w:sz w:val="56"/>
        </w:rPr>
        <w:t xml:space="preserve">  А  К  О  Н</w:t>
      </w:r>
    </w:p>
    <w:p w:rsidR="00056CC0" w:rsidRPr="00056CC0" w:rsidRDefault="00056CC0" w:rsidP="00056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CC0" w:rsidRPr="00056CC0" w:rsidRDefault="00056CC0" w:rsidP="00056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CC0">
        <w:rPr>
          <w:rFonts w:ascii="Times New Roman" w:hAnsi="Times New Roman" w:cs="Times New Roman"/>
          <w:b/>
          <w:sz w:val="28"/>
          <w:szCs w:val="28"/>
        </w:rPr>
        <w:t>О внесении изменений в закон Тверской области</w:t>
      </w:r>
    </w:p>
    <w:p w:rsidR="00056CC0" w:rsidRPr="00056CC0" w:rsidRDefault="00056CC0" w:rsidP="00056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CC0">
        <w:rPr>
          <w:rFonts w:ascii="Times New Roman" w:hAnsi="Times New Roman" w:cs="Times New Roman"/>
          <w:b/>
          <w:sz w:val="28"/>
          <w:szCs w:val="28"/>
        </w:rPr>
        <w:t>«</w:t>
      </w:r>
      <w:r w:rsidRPr="00E71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государственной социальной помощи в Тверской области</w:t>
      </w:r>
      <w:r w:rsidRPr="00056CC0">
        <w:rPr>
          <w:rFonts w:ascii="Times New Roman" w:hAnsi="Times New Roman" w:cs="Times New Roman"/>
          <w:b/>
          <w:sz w:val="28"/>
          <w:szCs w:val="28"/>
        </w:rPr>
        <w:t>»</w:t>
      </w:r>
    </w:p>
    <w:p w:rsidR="00056CC0" w:rsidRDefault="00056CC0" w:rsidP="00056CC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92F7D" w:rsidRPr="00056CC0" w:rsidRDefault="00A92F7D" w:rsidP="00056CC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56CC0" w:rsidRPr="00056CC0" w:rsidRDefault="00056CC0" w:rsidP="00056CC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56CC0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056CC0"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056CC0" w:rsidRPr="00056CC0" w:rsidRDefault="00056CC0" w:rsidP="00056CC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56CC0">
        <w:rPr>
          <w:rFonts w:ascii="Times New Roman" w:hAnsi="Times New Roman" w:cs="Times New Roman"/>
          <w:color w:val="000000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25 мая</w:t>
      </w:r>
      <w:r w:rsidRPr="00056CC0">
        <w:rPr>
          <w:rFonts w:ascii="Times New Roman" w:hAnsi="Times New Roman" w:cs="Times New Roman"/>
          <w:color w:val="000000"/>
          <w:sz w:val="28"/>
          <w:szCs w:val="28"/>
        </w:rPr>
        <w:t xml:space="preserve"> 2023 года</w:t>
      </w:r>
    </w:p>
    <w:p w:rsidR="00056CC0" w:rsidRPr="00056CC0" w:rsidRDefault="00056CC0" w:rsidP="00056CC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31426B" w:rsidRPr="00E71E22" w:rsidRDefault="0031426B" w:rsidP="003142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D28" w:rsidRPr="00E71E22" w:rsidRDefault="00B22D28" w:rsidP="003142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26B" w:rsidRPr="008B27E1" w:rsidRDefault="0031426B" w:rsidP="008B27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7E1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31426B" w:rsidRPr="008B27E1" w:rsidRDefault="0031426B" w:rsidP="0082270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FEB" w:rsidRPr="008B27E1" w:rsidRDefault="00FB64B1" w:rsidP="0082270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3804F7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765EF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 Тверской области от  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29.12.2004 </w:t>
      </w:r>
      <w:r w:rsidR="005765EF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85-ЗО </w:t>
      </w:r>
      <w:r w:rsidR="005765EF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социальной помощи в Тверской области</w:t>
      </w:r>
      <w:r w:rsidR="005765EF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(с </w:t>
      </w:r>
      <w:r w:rsidR="008B7000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изменениями, внесенными </w:t>
      </w:r>
      <w:r w:rsidR="005765EF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B7000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аконами Тверской области от 11.12.2007 </w:t>
      </w:r>
      <w:r w:rsidR="005765EF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7000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153-ЗО, от 10.07.2008 </w:t>
      </w:r>
      <w:r w:rsidR="005765EF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B7000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81-ЗО, от 24.12.2008 </w:t>
      </w:r>
      <w:r w:rsidR="005765EF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B7000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146-ЗО,</w:t>
      </w:r>
      <w:r w:rsidR="00225FEB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16.02.2009      № 3-ЗО, </w:t>
      </w:r>
      <w:r w:rsidR="008B7000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28.04.2010</w:t>
      </w:r>
      <w:r w:rsidR="005765EF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B7000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38-ЗО, от 07.12.2011</w:t>
      </w:r>
      <w:r w:rsidR="0015362F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5EF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B7000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80-ЗО, </w:t>
      </w:r>
      <w:r w:rsidR="00225FEB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17.07.2013             № 62-ЗО, </w:t>
      </w:r>
      <w:r w:rsidR="008B7000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29.04.2014 </w:t>
      </w:r>
      <w:r w:rsidR="005765EF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B7000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24-ЗО, от 04.12.2014</w:t>
      </w:r>
      <w:r w:rsidR="0082270B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765EF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B7000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102-ЗО, от 30.09.2015</w:t>
      </w:r>
      <w:r w:rsidR="000A4D2D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765EF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B7000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83-ЗО,</w:t>
      </w:r>
      <w:r w:rsidR="00225FEB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D2D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06.11.2015 № 92-ЗО, </w:t>
      </w:r>
      <w:r w:rsidR="00225FEB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07.04.2016 № 20-ЗО, </w:t>
      </w:r>
      <w:r w:rsidR="008B7000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25.07.2018</w:t>
      </w:r>
      <w:r w:rsidR="00CD3529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D2D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765EF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B7000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33-ЗО</w:t>
      </w:r>
      <w:proofErr w:type="gramEnd"/>
      <w:r w:rsidR="008B7000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14.09.2018</w:t>
      </w:r>
      <w:r w:rsidR="0082270B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866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5EF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B7000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38-ЗО</w:t>
      </w:r>
      <w:r w:rsidR="005765EF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01.11.2021 № 63-ЗО</w:t>
      </w:r>
      <w:r w:rsidR="001E495A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24.08.2022 </w:t>
      </w:r>
      <w:r w:rsidR="00CD3529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E495A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№ 53-ЗО</w:t>
      </w:r>
      <w:r w:rsidR="008B7000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77A9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70B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F10E17" w:rsidRPr="008B27E1" w:rsidRDefault="00225FEB" w:rsidP="00F10E17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статье 1</w:t>
      </w:r>
      <w:r w:rsidR="00F10E17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0E17" w:rsidRPr="008B27E1" w:rsidRDefault="00542CCD" w:rsidP="00F10E17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225FEB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DD8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704BDC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новым </w:t>
      </w:r>
      <w:r w:rsidR="00A56DD8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</w:t>
      </w:r>
      <w:r w:rsidR="00225FEB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</w:t>
      </w:r>
      <w:r w:rsidR="00A56DD8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225FEB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</w:t>
      </w:r>
      <w:r w:rsidR="00A56DD8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25FEB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DD8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225FEB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0E17" w:rsidRPr="008B27E1" w:rsidRDefault="00397642" w:rsidP="00F10E17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0AAE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социальной защиты населения</w:t>
      </w:r>
      <w:r w:rsidR="0082270B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AAE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уполномоченный Правительством Тверской области исполнительный орган Тверской области в сфере 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защиты населения </w:t>
      </w:r>
      <w:r w:rsidR="00300AAE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подведомственные ему государственные учреждения Тверской области</w:t>
      </w:r>
      <w:proofErr w:type="gramStart"/>
      <w:r w:rsidR="00300AAE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D3529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CD3529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0E17" w:rsidRPr="008B27E1" w:rsidRDefault="001E09C5" w:rsidP="00F10E17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10E17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абзацы второй – десятый считать абзацами третьим – одиннадцатым; </w:t>
      </w:r>
    </w:p>
    <w:p w:rsidR="00CD3529" w:rsidRPr="008B27E1" w:rsidRDefault="00F10E17" w:rsidP="00542CC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2270B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4:</w:t>
      </w:r>
      <w:r w:rsidR="009D1F2C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7642" w:rsidRPr="008B27E1" w:rsidRDefault="00542CCD" w:rsidP="0039764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CD3529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наименовании </w:t>
      </w:r>
      <w:r w:rsidR="00397642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«органов исполнительной власти» заменить словами «исполнительных органов»;</w:t>
      </w:r>
    </w:p>
    <w:p w:rsidR="00542CCD" w:rsidRPr="008B27E1" w:rsidRDefault="00397642" w:rsidP="00542CC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</w:t>
      </w:r>
      <w:r w:rsidR="00CD3529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CCD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первом слова «органов исполнительной власти» заменить словами «исполнительных органов»;</w:t>
      </w:r>
    </w:p>
    <w:p w:rsidR="00591E63" w:rsidRPr="008B27E1" w:rsidRDefault="00397642" w:rsidP="00542CC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91E63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дополнить </w:t>
      </w:r>
      <w:r w:rsidR="00704BDC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новым </w:t>
      </w:r>
      <w:r w:rsidR="00591E63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 шестым</w:t>
      </w:r>
      <w:r w:rsidR="00A56DD8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591E63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2CCD" w:rsidRPr="008B27E1" w:rsidRDefault="00591E63" w:rsidP="00542CC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«разработка и утверждение нормативов чистого дохода в стоимостном выражении </w:t>
      </w:r>
      <w:r w:rsidR="00397642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реализации </w:t>
      </w:r>
      <w:r w:rsidR="00CD3529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полученных </w:t>
      </w:r>
      <w:r w:rsidR="00397642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личном подсобном хозяйстве </w:t>
      </w:r>
      <w:r w:rsidR="00CD3529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плодов и продукции 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учета доходов</w:t>
      </w:r>
      <w:r w:rsidR="006A7866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866" w:rsidRPr="008B27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расчета среднедушевого дохода семьи и дохода одиноко проживающего гражданина для признания их </w:t>
      </w:r>
      <w:proofErr w:type="gramStart"/>
      <w:r w:rsidR="006A7866" w:rsidRPr="008B27E1">
        <w:rPr>
          <w:rFonts w:ascii="Times New Roman" w:hAnsi="Times New Roman" w:cs="Times New Roman"/>
          <w:sz w:val="28"/>
          <w:szCs w:val="28"/>
          <w:shd w:val="clear" w:color="auto" w:fill="FFFFFF"/>
        </w:rPr>
        <w:t>малоимущими</w:t>
      </w:r>
      <w:proofErr w:type="gramEnd"/>
      <w:r w:rsidR="006A7866" w:rsidRPr="008B27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оказания им государственной социальной помощи</w:t>
      </w:r>
      <w:r w:rsidR="00CD3529" w:rsidRPr="008B27E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04BDC" w:rsidRPr="008B27E1" w:rsidRDefault="00397642" w:rsidP="00542CC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91E63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 шестой</w:t>
      </w:r>
      <w:r w:rsidR="00704BDC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абзацем седьмым</w:t>
      </w:r>
      <w:r w:rsidR="00591E63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1E63" w:rsidRPr="008B27E1" w:rsidRDefault="00704BDC" w:rsidP="00542CC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абзац седьмой считать абзацем восьмым и</w:t>
      </w:r>
      <w:r w:rsidR="00591E63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="00591E63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1B63A5" w:rsidRPr="008B27E1" w:rsidRDefault="00591E63" w:rsidP="00542CC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«Если иное не предусмотрено законодательством, указанные полномочия осуществляются Правительством Тверской области </w:t>
      </w:r>
      <w:r w:rsidR="00DC111D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или через уполномоченные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642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="00DC111D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исполнительные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DC111D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 </w:t>
      </w:r>
      <w:r w:rsidR="00DC111D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 w:rsidR="001B63A5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подведомственные им государственные </w:t>
      </w:r>
      <w:r w:rsidR="00DC111D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Тверской области</w:t>
      </w:r>
      <w:proofErr w:type="gramStart"/>
      <w:r w:rsidR="00DC111D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63A5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59440E" w:rsidRPr="008B27E1" w:rsidRDefault="001E09C5" w:rsidP="0059440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t>3)</w:t>
      </w:r>
      <w:r w:rsidR="0082270B" w:rsidRPr="008B27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6DD8" w:rsidRPr="008B27E1">
        <w:rPr>
          <w:rFonts w:ascii="Times New Roman" w:hAnsi="Times New Roman" w:cs="Times New Roman"/>
          <w:sz w:val="28"/>
          <w:szCs w:val="28"/>
          <w:lang w:eastAsia="ru-RU"/>
        </w:rPr>
        <w:t xml:space="preserve">пункт 4 </w:t>
      </w:r>
      <w:hyperlink r:id="rId9" w:history="1">
        <w:r w:rsidR="00A56DD8" w:rsidRPr="008B27E1">
          <w:rPr>
            <w:rFonts w:ascii="Times New Roman" w:hAnsi="Times New Roman" w:cs="Times New Roman"/>
            <w:sz w:val="28"/>
            <w:szCs w:val="28"/>
            <w:lang w:eastAsia="ru-RU"/>
          </w:rPr>
          <w:t>статьи 8</w:t>
        </w:r>
      </w:hyperlink>
      <w:r w:rsidR="00CD3529" w:rsidRPr="008B27E1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A56DD8" w:rsidRPr="008B27E1">
        <w:rPr>
          <w:rFonts w:ascii="Times New Roman" w:hAnsi="Times New Roman" w:cs="Times New Roman"/>
          <w:sz w:val="28"/>
          <w:szCs w:val="28"/>
        </w:rPr>
        <w:t>:</w:t>
      </w:r>
    </w:p>
    <w:p w:rsidR="00CD3529" w:rsidRPr="008B27E1" w:rsidRDefault="0059440E" w:rsidP="0059440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t>«</w:t>
      </w:r>
      <w:r w:rsidR="00CD3529" w:rsidRPr="008B27E1">
        <w:rPr>
          <w:rFonts w:ascii="Times New Roman" w:hAnsi="Times New Roman" w:cs="Times New Roman"/>
          <w:sz w:val="28"/>
          <w:szCs w:val="28"/>
        </w:rPr>
        <w:t xml:space="preserve">4. Ежемесячное пособие устанавливается следующим категориям граждан: </w:t>
      </w:r>
    </w:p>
    <w:p w:rsidR="00CD3529" w:rsidRPr="008B27E1" w:rsidRDefault="00CD3529" w:rsidP="0059440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27E1">
        <w:rPr>
          <w:rFonts w:ascii="Times New Roman" w:hAnsi="Times New Roman" w:cs="Times New Roman"/>
          <w:sz w:val="28"/>
          <w:szCs w:val="28"/>
        </w:rPr>
        <w:t>гражданам, проходившим военную службу, службу в органах внутренних дел, в федеральных органах исполнительной власти, в которых законодательством предусмотрена военная и приравненная к ней служба, и уволенным с нее, ставшим инвалидами вследствие ранения, контузии</w:t>
      </w:r>
      <w:r w:rsidR="009120DA" w:rsidRPr="008B27E1">
        <w:rPr>
          <w:rFonts w:ascii="Times New Roman" w:hAnsi="Times New Roman" w:cs="Times New Roman"/>
          <w:sz w:val="28"/>
          <w:szCs w:val="28"/>
        </w:rPr>
        <w:t>,</w:t>
      </w:r>
      <w:r w:rsidRPr="008B27E1">
        <w:rPr>
          <w:rFonts w:ascii="Times New Roman" w:hAnsi="Times New Roman" w:cs="Times New Roman"/>
          <w:sz w:val="28"/>
          <w:szCs w:val="28"/>
        </w:rPr>
        <w:t xml:space="preserve"> </w:t>
      </w:r>
      <w:r w:rsidR="009120DA" w:rsidRPr="008B27E1">
        <w:rPr>
          <w:rFonts w:ascii="Times New Roman" w:hAnsi="Times New Roman" w:cs="Times New Roman"/>
          <w:sz w:val="28"/>
          <w:szCs w:val="28"/>
        </w:rPr>
        <w:t xml:space="preserve">увечья </w:t>
      </w:r>
      <w:r w:rsidRPr="008B27E1">
        <w:rPr>
          <w:rFonts w:ascii="Times New Roman" w:hAnsi="Times New Roman" w:cs="Times New Roman"/>
          <w:sz w:val="28"/>
          <w:szCs w:val="28"/>
        </w:rPr>
        <w:t>или заболевания, полученных в связи с исполнением обязанностей службы при участии в боевых действиях в Демократической Республике Афганистан в период с апреля 1978 года по 15</w:t>
      </w:r>
      <w:proofErr w:type="gramEnd"/>
      <w:r w:rsidRPr="008B27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27E1">
        <w:rPr>
          <w:rFonts w:ascii="Times New Roman" w:hAnsi="Times New Roman" w:cs="Times New Roman"/>
          <w:sz w:val="28"/>
          <w:szCs w:val="28"/>
        </w:rPr>
        <w:t>февраля 1989 года, при выполнении задач в условиях вооруженного конфликта на территории Республики Грузия, в условиях чрезвычайного положения и при вооруженном конфликте на территории Республики Таджикистан (сентябрь - ноябрь 1992 года, с февраля 1993 года по декабрь 1997 года), в Чеченской Республике и на прилегающих к ней территориях Российской Федерации, отнесенных к зоне вооруженного конфликта в период с декабря 1994 года</w:t>
      </w:r>
      <w:proofErr w:type="gramEnd"/>
      <w:r w:rsidRPr="008B27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27E1">
        <w:rPr>
          <w:rFonts w:ascii="Times New Roman" w:hAnsi="Times New Roman" w:cs="Times New Roman"/>
          <w:sz w:val="28"/>
          <w:szCs w:val="28"/>
        </w:rPr>
        <w:t>по декабрь 1996 года, в ходе контртеррористических операций на территории Северо-Кавказского региона с августа 1999 года, по обеспечению безопасности и защите граждан Российской Федерации, проживающих на территориях Республики Южная Осетия и Республики Абхазия с 8 по 22 августа 2008 года, в ходе специальной военной операции на территориях Украины, Донецкой Народной Республики и Луганской Народной Республики с 24 февраля 2022 года</w:t>
      </w:r>
      <w:proofErr w:type="gramEnd"/>
      <w:r w:rsidR="0059440E" w:rsidRPr="008B27E1">
        <w:rPr>
          <w:rFonts w:ascii="Times New Roman" w:hAnsi="Times New Roman" w:cs="Times New Roman"/>
          <w:sz w:val="28"/>
          <w:szCs w:val="28"/>
        </w:rPr>
        <w:t>,</w:t>
      </w:r>
      <w:r w:rsidRPr="008B27E1">
        <w:rPr>
          <w:rFonts w:ascii="Times New Roman" w:hAnsi="Times New Roman" w:cs="Times New Roman"/>
          <w:sz w:val="28"/>
          <w:szCs w:val="28"/>
        </w:rPr>
        <w:t xml:space="preserve"> </w:t>
      </w:r>
      <w:r w:rsidR="0059440E" w:rsidRPr="008B27E1">
        <w:rPr>
          <w:rFonts w:ascii="Times New Roman" w:hAnsi="Times New Roman" w:cs="Times New Roman"/>
          <w:sz w:val="28"/>
          <w:szCs w:val="28"/>
          <w:lang w:eastAsia="ru-RU"/>
        </w:rPr>
        <w:t>а также на территориях Запорожской</w:t>
      </w:r>
      <w:r w:rsidR="0050708C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и Херсонской области с </w:t>
      </w:r>
      <w:r w:rsidR="0059440E" w:rsidRPr="008B27E1">
        <w:rPr>
          <w:rFonts w:ascii="Times New Roman" w:hAnsi="Times New Roman" w:cs="Times New Roman"/>
          <w:sz w:val="28"/>
          <w:szCs w:val="28"/>
          <w:lang w:eastAsia="ru-RU"/>
        </w:rPr>
        <w:t>30 сентября 2022 года;</w:t>
      </w:r>
    </w:p>
    <w:p w:rsidR="0059440E" w:rsidRPr="008B27E1" w:rsidRDefault="0059440E" w:rsidP="0059440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лицам, поступившим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</w:t>
      </w:r>
      <w:r w:rsidR="00B652BD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сентября 2022 года, и </w:t>
      </w:r>
      <w:r w:rsidR="00B652BD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ставшим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инвалидами вследствие</w:t>
      </w:r>
      <w:proofErr w:type="gramEnd"/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ранения, </w:t>
      </w:r>
      <w:r w:rsidR="009120DA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контузии, 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увечья</w:t>
      </w:r>
      <w:r w:rsidR="009120DA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заболевания, полученных в связи с исполнением обязанностей по контракту о пребывании в добровольческом формировании;</w:t>
      </w:r>
    </w:p>
    <w:p w:rsidR="00CD3529" w:rsidRPr="008B27E1" w:rsidRDefault="00CD3529" w:rsidP="0059440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27E1">
        <w:rPr>
          <w:rFonts w:ascii="Times New Roman" w:hAnsi="Times New Roman" w:cs="Times New Roman"/>
          <w:sz w:val="28"/>
          <w:szCs w:val="28"/>
        </w:rPr>
        <w:t>супруг</w:t>
      </w:r>
      <w:r w:rsidR="00704BDC" w:rsidRPr="008B27E1">
        <w:rPr>
          <w:rFonts w:ascii="Times New Roman" w:hAnsi="Times New Roman" w:cs="Times New Roman"/>
          <w:sz w:val="28"/>
          <w:szCs w:val="28"/>
        </w:rPr>
        <w:t>ам</w:t>
      </w:r>
      <w:r w:rsidRPr="008B27E1">
        <w:rPr>
          <w:rFonts w:ascii="Times New Roman" w:hAnsi="Times New Roman" w:cs="Times New Roman"/>
          <w:sz w:val="28"/>
          <w:szCs w:val="28"/>
        </w:rPr>
        <w:t xml:space="preserve"> военнослужащих, сотрудников органов внутренних дел, сотрудников федеральных органов исполнительной власти, в которых законодательством предусмотрена военная и приравненная к ней служба, погибших при участии в боевых действиях, а также при выполнении задач в условиях вооруженных конфликтов, в ходе контртеррористических операций, по обеспечению безопасности и защите граждан Российской Федерации, специальной военной операции, указанных в абзаце втором настоящего пункта, или умерших вследствие</w:t>
      </w:r>
      <w:proofErr w:type="gramEnd"/>
      <w:r w:rsidRPr="008B27E1">
        <w:rPr>
          <w:rFonts w:ascii="Times New Roman" w:hAnsi="Times New Roman" w:cs="Times New Roman"/>
          <w:sz w:val="28"/>
          <w:szCs w:val="28"/>
        </w:rPr>
        <w:t xml:space="preserve"> ранения, </w:t>
      </w:r>
      <w:r w:rsidR="009120DA" w:rsidRPr="008B27E1">
        <w:rPr>
          <w:rFonts w:ascii="Times New Roman" w:hAnsi="Times New Roman" w:cs="Times New Roman"/>
          <w:sz w:val="28"/>
          <w:szCs w:val="28"/>
        </w:rPr>
        <w:t xml:space="preserve">контузии, </w:t>
      </w:r>
      <w:r w:rsidRPr="008B27E1">
        <w:rPr>
          <w:rFonts w:ascii="Times New Roman" w:hAnsi="Times New Roman" w:cs="Times New Roman"/>
          <w:sz w:val="28"/>
          <w:szCs w:val="28"/>
        </w:rPr>
        <w:t>увечья</w:t>
      </w:r>
      <w:r w:rsidR="009120DA" w:rsidRPr="008B27E1">
        <w:rPr>
          <w:rFonts w:ascii="Times New Roman" w:hAnsi="Times New Roman" w:cs="Times New Roman"/>
          <w:sz w:val="28"/>
          <w:szCs w:val="28"/>
        </w:rPr>
        <w:t xml:space="preserve"> или</w:t>
      </w:r>
      <w:r w:rsidRPr="008B27E1">
        <w:rPr>
          <w:rFonts w:ascii="Times New Roman" w:hAnsi="Times New Roman" w:cs="Times New Roman"/>
          <w:sz w:val="28"/>
          <w:szCs w:val="28"/>
        </w:rPr>
        <w:t xml:space="preserve"> заболевания, полученных в период участия в боевых действиях или выполнения указанных задач; </w:t>
      </w:r>
    </w:p>
    <w:p w:rsidR="00956535" w:rsidRPr="008B27E1" w:rsidRDefault="0059440E" w:rsidP="0059440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</w:t>
      </w:r>
      <w:r w:rsidR="00704BDC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поступивших в созданные по решению органов государственной власти Российской Федерации добровольческие формирования, погибших при содействии выполнению задач</w:t>
      </w:r>
      <w:r w:rsidR="00704BDC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возложенных на Вооруженные Силы Российской Федерации,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специальной военной операции, указанн</w:t>
      </w:r>
      <w:r w:rsidR="005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абзаце третьем настоящего пункта, или умерших вследствие ранения, </w:t>
      </w:r>
      <w:r w:rsidR="009120DA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контузии, 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увечья</w:t>
      </w:r>
      <w:r w:rsidR="009120DA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заболевания, полученных в период содействия выполнению указанных задач</w:t>
      </w:r>
      <w:r w:rsidR="00956535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56535" w:rsidRPr="008B27E1" w:rsidRDefault="00CD3529" w:rsidP="0059440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27E1">
        <w:rPr>
          <w:rFonts w:ascii="Times New Roman" w:hAnsi="Times New Roman" w:cs="Times New Roman"/>
          <w:sz w:val="28"/>
          <w:szCs w:val="28"/>
        </w:rPr>
        <w:t>родителям военнослужащих, сотрудников органов внутренних дел, сотрудников федеральных органов исполнительной власти, в которых законодательством предусмотрена военная и приравненная к ней служба, погибших при участии в боевых действиях, а также при выполнении задач в условиях вооруженных конфликтов, в ходе контртеррористических операций, по обеспечению безопасности и защите граждан Российской Федерации, специальной военной операции, указанных в абзаце втором настоящего пункта, или умерших вследствие</w:t>
      </w:r>
      <w:proofErr w:type="gramEnd"/>
      <w:r w:rsidRPr="008B27E1">
        <w:rPr>
          <w:rFonts w:ascii="Times New Roman" w:hAnsi="Times New Roman" w:cs="Times New Roman"/>
          <w:sz w:val="28"/>
          <w:szCs w:val="28"/>
        </w:rPr>
        <w:t xml:space="preserve"> ранения, </w:t>
      </w:r>
      <w:r w:rsidR="009120DA" w:rsidRPr="008B27E1">
        <w:rPr>
          <w:rFonts w:ascii="Times New Roman" w:hAnsi="Times New Roman" w:cs="Times New Roman"/>
          <w:sz w:val="28"/>
          <w:szCs w:val="28"/>
        </w:rPr>
        <w:t xml:space="preserve">контузии, </w:t>
      </w:r>
      <w:r w:rsidRPr="008B27E1">
        <w:rPr>
          <w:rFonts w:ascii="Times New Roman" w:hAnsi="Times New Roman" w:cs="Times New Roman"/>
          <w:sz w:val="28"/>
          <w:szCs w:val="28"/>
        </w:rPr>
        <w:t>увечья</w:t>
      </w:r>
      <w:r w:rsidR="009120DA" w:rsidRPr="008B27E1">
        <w:rPr>
          <w:rFonts w:ascii="Times New Roman" w:hAnsi="Times New Roman" w:cs="Times New Roman"/>
          <w:sz w:val="28"/>
          <w:szCs w:val="28"/>
        </w:rPr>
        <w:t xml:space="preserve"> или</w:t>
      </w:r>
      <w:r w:rsidRPr="008B27E1">
        <w:rPr>
          <w:rFonts w:ascii="Times New Roman" w:hAnsi="Times New Roman" w:cs="Times New Roman"/>
          <w:sz w:val="28"/>
          <w:szCs w:val="28"/>
        </w:rPr>
        <w:t xml:space="preserve"> заболевания, полученных в период участия в боевых действиях </w:t>
      </w:r>
      <w:r w:rsidR="00B652BD" w:rsidRPr="008B27E1">
        <w:rPr>
          <w:rFonts w:ascii="Times New Roman" w:hAnsi="Times New Roman" w:cs="Times New Roman"/>
          <w:sz w:val="28"/>
          <w:szCs w:val="28"/>
        </w:rPr>
        <w:t>или выполнения указанных задач;</w:t>
      </w:r>
    </w:p>
    <w:p w:rsidR="0059440E" w:rsidRPr="008B27E1" w:rsidRDefault="0059440E" w:rsidP="0059440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лиц, поступивших в созданные по решению органов государственной власти Российской Федерации добровольческие формирования, погибших при содействии выполнению задач</w:t>
      </w:r>
      <w:r w:rsidR="00BD63BB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4BDC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возложенных на Вооруженные Силы Российской Федерации,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специальной военной операции, указанн</w:t>
      </w:r>
      <w:r w:rsidR="005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абзаце третьем настоящего пункта, или умерших вследствие ранения</w:t>
      </w:r>
      <w:r w:rsidR="009120DA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контузии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увечья</w:t>
      </w:r>
      <w:r w:rsidR="009120DA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заболевания, полученных в период содействия выполнению указанных задач;</w:t>
      </w:r>
      <w:proofErr w:type="gramEnd"/>
    </w:p>
    <w:p w:rsidR="00B32EFF" w:rsidRPr="008B27E1" w:rsidRDefault="00B32EFF" w:rsidP="00B32EF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t xml:space="preserve">родителям военнослужащих, погибших (умерших) в период прохождения военной службы по призыву при исполнении обязанностей военной службы, имеющим на иждивении несовершеннолетних детей, родившихся после гибели военнослужащих; </w:t>
      </w:r>
    </w:p>
    <w:p w:rsidR="00CD3529" w:rsidRPr="008B27E1" w:rsidRDefault="00CD3529" w:rsidP="0059440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t xml:space="preserve">Героям Советского Союза, Героям Российской Федерации, полным кавалерам ордена Славы, Героям Социалистического Труда, полным кавалерам ордена Трудовой Славы; </w:t>
      </w:r>
    </w:p>
    <w:p w:rsidR="00CD3529" w:rsidRPr="008B27E1" w:rsidRDefault="00CD3529" w:rsidP="0059440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lastRenderedPageBreak/>
        <w:t>семьям, воспитывающим двух и более д</w:t>
      </w:r>
      <w:r w:rsidR="008B27E1">
        <w:rPr>
          <w:rFonts w:ascii="Times New Roman" w:hAnsi="Times New Roman" w:cs="Times New Roman"/>
          <w:sz w:val="28"/>
          <w:szCs w:val="28"/>
        </w:rPr>
        <w:t>етей-инвалидов в возрасте до 18 </w:t>
      </w:r>
      <w:r w:rsidRPr="008B27E1">
        <w:rPr>
          <w:rFonts w:ascii="Times New Roman" w:hAnsi="Times New Roman" w:cs="Times New Roman"/>
          <w:sz w:val="28"/>
          <w:szCs w:val="28"/>
        </w:rPr>
        <w:t xml:space="preserve">лет; </w:t>
      </w:r>
    </w:p>
    <w:p w:rsidR="00CD3529" w:rsidRPr="008B27E1" w:rsidRDefault="00CD3529" w:rsidP="0059440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t xml:space="preserve">семьям, воспитывающим детей-инвалидов, болеющих следующими хроническими заболеваниями: </w:t>
      </w:r>
    </w:p>
    <w:p w:rsidR="00CD3529" w:rsidRPr="008B27E1" w:rsidRDefault="00CD3529" w:rsidP="0059440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B27E1">
        <w:rPr>
          <w:rFonts w:ascii="Times New Roman" w:hAnsi="Times New Roman" w:cs="Times New Roman"/>
          <w:sz w:val="28"/>
          <w:szCs w:val="28"/>
        </w:rPr>
        <w:t>муковисцидоз</w:t>
      </w:r>
      <w:proofErr w:type="spellEnd"/>
      <w:r w:rsidRPr="008B27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3529" w:rsidRPr="008B27E1" w:rsidRDefault="00CD3529" w:rsidP="0059440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B27E1">
        <w:rPr>
          <w:rFonts w:ascii="Times New Roman" w:hAnsi="Times New Roman" w:cs="Times New Roman"/>
          <w:sz w:val="28"/>
          <w:szCs w:val="28"/>
        </w:rPr>
        <w:t>фенилкетонурия</w:t>
      </w:r>
      <w:proofErr w:type="spellEnd"/>
      <w:r w:rsidRPr="008B27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3529" w:rsidRPr="008B27E1" w:rsidRDefault="00CD3529" w:rsidP="0059440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B27E1">
        <w:rPr>
          <w:rFonts w:ascii="Times New Roman" w:hAnsi="Times New Roman" w:cs="Times New Roman"/>
          <w:sz w:val="28"/>
          <w:szCs w:val="28"/>
        </w:rPr>
        <w:t>онк</w:t>
      </w:r>
      <w:proofErr w:type="gramStart"/>
      <w:r w:rsidRPr="008B27E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B27E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B27E1">
        <w:rPr>
          <w:rFonts w:ascii="Times New Roman" w:hAnsi="Times New Roman" w:cs="Times New Roman"/>
          <w:sz w:val="28"/>
          <w:szCs w:val="28"/>
        </w:rPr>
        <w:t xml:space="preserve"> и гематологические заболевания; </w:t>
      </w:r>
    </w:p>
    <w:p w:rsidR="00CD3529" w:rsidRPr="008B27E1" w:rsidRDefault="00CD3529" w:rsidP="0059440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t>г) гепатит</w:t>
      </w:r>
      <w:proofErr w:type="gramStart"/>
      <w:r w:rsidRPr="008B27E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B27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3529" w:rsidRPr="008B27E1" w:rsidRDefault="00CD3529" w:rsidP="0059440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t xml:space="preserve">д) сахарный диабет и несахарный диабет; </w:t>
      </w:r>
    </w:p>
    <w:p w:rsidR="00CD3529" w:rsidRPr="008B27E1" w:rsidRDefault="00CD3529" w:rsidP="0059440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t xml:space="preserve">е) заболевания центральной нервной системы; </w:t>
      </w:r>
    </w:p>
    <w:p w:rsidR="00CD3529" w:rsidRPr="008B27E1" w:rsidRDefault="00CD3529" w:rsidP="0059440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t xml:space="preserve">ж) другие заболевания, требующие длительного наблюдения и лечения по заключению медицинской организации; </w:t>
      </w:r>
    </w:p>
    <w:p w:rsidR="00CD3529" w:rsidRPr="008B27E1" w:rsidRDefault="00CD3529" w:rsidP="0059440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t xml:space="preserve">лицам, нуждающимся в лечении гемодиализом; </w:t>
      </w:r>
    </w:p>
    <w:p w:rsidR="00CD3529" w:rsidRPr="008B27E1" w:rsidRDefault="00CD3529" w:rsidP="0059440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t>лицам, болеющим несахарным диабетом, состоящим на диспансерном учете в медицинских организациях Тверской области и не имеющим группы инвалидности</w:t>
      </w:r>
      <w:proofErr w:type="gramStart"/>
      <w:r w:rsidRPr="008B27E1">
        <w:rPr>
          <w:rFonts w:ascii="Times New Roman" w:hAnsi="Times New Roman" w:cs="Times New Roman"/>
          <w:sz w:val="28"/>
          <w:szCs w:val="28"/>
        </w:rPr>
        <w:t>.</w:t>
      </w:r>
      <w:r w:rsidR="0059440E" w:rsidRPr="008B27E1">
        <w:rPr>
          <w:rFonts w:ascii="Times New Roman" w:hAnsi="Times New Roman" w:cs="Times New Roman"/>
          <w:sz w:val="28"/>
          <w:szCs w:val="28"/>
        </w:rPr>
        <w:t>»</w:t>
      </w:r>
      <w:r w:rsidR="00956535" w:rsidRPr="008B27E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672EE" w:rsidRPr="008B27E1" w:rsidRDefault="00C672EE" w:rsidP="00280E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4) абзац трет</w:t>
      </w:r>
      <w:r w:rsidR="0059440E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9 после слов </w:t>
      </w:r>
      <w:r w:rsidR="00280E97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военная и приравненная к ней служба</w:t>
      </w:r>
      <w:r w:rsidR="00280E97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</w:t>
      </w:r>
      <w:r w:rsidR="00280E97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B6D87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супругам </w:t>
      </w:r>
      <w:r w:rsidR="00280E97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поступивших в созданные по решению органов государственной власти Российской Федерации добровольческие формирования»</w:t>
      </w:r>
      <w:r w:rsidR="00AB6D87" w:rsidRPr="008B2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FF0" w:rsidRPr="00A92F7D" w:rsidRDefault="007C7FF0" w:rsidP="008B27E1">
      <w:pPr>
        <w:pStyle w:val="a5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1426B" w:rsidRPr="008B27E1" w:rsidRDefault="0031426B" w:rsidP="008B27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7E1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9D1F2C" w:rsidRPr="008B27E1" w:rsidRDefault="009D1F2C" w:rsidP="008B2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0F4" w:rsidRPr="008B27E1" w:rsidRDefault="001E09C5" w:rsidP="008B2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t xml:space="preserve">1. </w:t>
      </w:r>
      <w:r w:rsidR="00567AB4" w:rsidRPr="008B27E1">
        <w:rPr>
          <w:rFonts w:ascii="Times New Roman" w:hAnsi="Times New Roman" w:cs="Times New Roman"/>
          <w:sz w:val="28"/>
          <w:szCs w:val="28"/>
        </w:rPr>
        <w:t>Настоящий закон вступает в силу со дня</w:t>
      </w:r>
      <w:r w:rsidR="0005660B" w:rsidRPr="008B27E1">
        <w:rPr>
          <w:rFonts w:ascii="Times New Roman" w:hAnsi="Times New Roman" w:cs="Times New Roman"/>
          <w:sz w:val="28"/>
          <w:szCs w:val="28"/>
        </w:rPr>
        <w:t xml:space="preserve"> </w:t>
      </w:r>
      <w:r w:rsidR="00C854FA" w:rsidRPr="008B27E1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Pr="008B27E1">
        <w:rPr>
          <w:rFonts w:ascii="Times New Roman" w:hAnsi="Times New Roman" w:cs="Times New Roman"/>
          <w:sz w:val="28"/>
          <w:szCs w:val="28"/>
        </w:rPr>
        <w:t>.</w:t>
      </w:r>
    </w:p>
    <w:p w:rsidR="000D7FFA" w:rsidRPr="008B27E1" w:rsidRDefault="00EB7C11" w:rsidP="00A210F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27E1"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gramStart"/>
      <w:r w:rsidR="000D7FFA" w:rsidRPr="008B27E1">
        <w:rPr>
          <w:rFonts w:ascii="Times New Roman" w:hAnsi="Times New Roman" w:cs="Times New Roman"/>
          <w:iCs/>
          <w:sz w:val="28"/>
          <w:szCs w:val="28"/>
        </w:rPr>
        <w:t xml:space="preserve">Действие положений абзацев </w:t>
      </w:r>
      <w:r w:rsidRPr="008B27E1">
        <w:rPr>
          <w:rFonts w:ascii="Times New Roman" w:hAnsi="Times New Roman" w:cs="Times New Roman"/>
          <w:iCs/>
          <w:sz w:val="28"/>
          <w:szCs w:val="28"/>
        </w:rPr>
        <w:t xml:space="preserve">второго, четвертого и шестого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>пункта</w:t>
      </w:r>
      <w:r w:rsidRPr="008B27E1">
        <w:rPr>
          <w:rFonts w:ascii="Times New Roman" w:hAnsi="Times New Roman" w:cs="Times New Roman"/>
          <w:iCs/>
          <w:sz w:val="28"/>
          <w:szCs w:val="28"/>
        </w:rPr>
        <w:t xml:space="preserve"> 4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>статьи 8 и абзаца третьего статьи 9 закона Тверской области от 29.12.2004</w:t>
      </w:r>
      <w:r w:rsidRPr="008B27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>№</w:t>
      </w:r>
      <w:r w:rsidR="008B27E1">
        <w:rPr>
          <w:rFonts w:ascii="Times New Roman" w:hAnsi="Times New Roman" w:cs="Times New Roman"/>
          <w:iCs/>
          <w:sz w:val="28"/>
          <w:szCs w:val="28"/>
        </w:rPr>
        <w:t> 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>85-ЗО «О государственной социально</w:t>
      </w:r>
      <w:r w:rsidR="008B27E1">
        <w:rPr>
          <w:rFonts w:ascii="Times New Roman" w:hAnsi="Times New Roman" w:cs="Times New Roman"/>
          <w:iCs/>
          <w:sz w:val="28"/>
          <w:szCs w:val="28"/>
        </w:rPr>
        <w:t>й помощи в Тверской области» (в 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 xml:space="preserve">редакции настоящего закона) (в части выплаты </w:t>
      </w:r>
      <w:r w:rsidR="00DD03F2" w:rsidRPr="008B27E1">
        <w:rPr>
          <w:rFonts w:ascii="Times New Roman" w:hAnsi="Times New Roman" w:cs="Times New Roman"/>
          <w:iCs/>
          <w:sz w:val="28"/>
          <w:szCs w:val="28"/>
        </w:rPr>
        <w:t xml:space="preserve">ежемесячного пособия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>в связи с у</w:t>
      </w:r>
      <w:r w:rsidR="00DD03F2" w:rsidRPr="008B27E1">
        <w:rPr>
          <w:rFonts w:ascii="Times New Roman" w:hAnsi="Times New Roman" w:cs="Times New Roman"/>
          <w:iCs/>
          <w:sz w:val="28"/>
          <w:szCs w:val="28"/>
        </w:rPr>
        <w:t xml:space="preserve">частием в специальной военной операции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>на</w:t>
      </w:r>
      <w:r w:rsidR="00DD03F2" w:rsidRPr="008B27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>территориях Запорожской и Херсонской областей</w:t>
      </w:r>
      <w:r w:rsidR="00C76120" w:rsidRPr="008B27E1">
        <w:rPr>
          <w:rFonts w:ascii="Times New Roman" w:hAnsi="Times New Roman" w:cs="Times New Roman"/>
          <w:iCs/>
          <w:sz w:val="28"/>
          <w:szCs w:val="28"/>
        </w:rPr>
        <w:t xml:space="preserve"> гражданам,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 xml:space="preserve">проходившим военную службу, службу </w:t>
      </w:r>
      <w:r w:rsidR="00C76120" w:rsidRPr="008B27E1">
        <w:rPr>
          <w:rFonts w:ascii="Times New Roman" w:hAnsi="Times New Roman" w:cs="Times New Roman"/>
          <w:iCs/>
          <w:sz w:val="28"/>
          <w:szCs w:val="28"/>
        </w:rPr>
        <w:t>в органах внутренних</w:t>
      </w:r>
      <w:proofErr w:type="gramEnd"/>
      <w:r w:rsidR="00C76120" w:rsidRPr="008B27E1">
        <w:rPr>
          <w:rFonts w:ascii="Times New Roman" w:hAnsi="Times New Roman" w:cs="Times New Roman"/>
          <w:iCs/>
          <w:sz w:val="28"/>
          <w:szCs w:val="28"/>
        </w:rPr>
        <w:t xml:space="preserve"> дел, в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>федеральных  органах исполнительной власт</w:t>
      </w:r>
      <w:r w:rsidR="00C76120" w:rsidRPr="008B27E1">
        <w:rPr>
          <w:rFonts w:ascii="Times New Roman" w:hAnsi="Times New Roman" w:cs="Times New Roman"/>
          <w:iCs/>
          <w:sz w:val="28"/>
          <w:szCs w:val="28"/>
        </w:rPr>
        <w:t xml:space="preserve">и, в которых законодательством предусмотрена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>военная и приравненная к ней</w:t>
      </w:r>
      <w:r w:rsidR="008B27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>служба, и уволенным с нее, а также их супругам</w:t>
      </w:r>
      <w:r w:rsidR="00DD03F2" w:rsidRPr="008B27E1">
        <w:rPr>
          <w:rFonts w:ascii="Times New Roman" w:hAnsi="Times New Roman" w:cs="Times New Roman"/>
          <w:iCs/>
          <w:sz w:val="28"/>
          <w:szCs w:val="28"/>
        </w:rPr>
        <w:t>, родителям) распространяе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>тся на правоотношения, возникшие со дня вступлени</w:t>
      </w:r>
      <w:r w:rsidR="008B27E1">
        <w:rPr>
          <w:rFonts w:ascii="Times New Roman" w:hAnsi="Times New Roman" w:cs="Times New Roman"/>
          <w:iCs/>
          <w:sz w:val="28"/>
          <w:szCs w:val="28"/>
        </w:rPr>
        <w:t>я в силу Федерального закона от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 xml:space="preserve"> 21.11.2022 </w:t>
      </w:r>
      <w:r w:rsidR="008B27E1">
        <w:rPr>
          <w:rFonts w:ascii="Times New Roman" w:hAnsi="Times New Roman" w:cs="Times New Roman"/>
          <w:iCs/>
          <w:sz w:val="28"/>
          <w:szCs w:val="28"/>
        </w:rPr>
        <w:t>№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 xml:space="preserve"> 450-ФЗ </w:t>
      </w:r>
      <w:r w:rsidR="008B27E1">
        <w:rPr>
          <w:rFonts w:ascii="Times New Roman" w:hAnsi="Times New Roman" w:cs="Times New Roman"/>
          <w:iCs/>
          <w:sz w:val="28"/>
          <w:szCs w:val="28"/>
        </w:rPr>
        <w:t xml:space="preserve">«О внесении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>изменений в</w:t>
      </w:r>
      <w:r w:rsidR="008B27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>Федеральный закон «О ветеранах».</w:t>
      </w:r>
    </w:p>
    <w:p w:rsidR="0031426B" w:rsidRPr="008B27E1" w:rsidRDefault="00DD03F2" w:rsidP="000D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 w:rsidR="000D7FFA" w:rsidRPr="008B27E1">
        <w:rPr>
          <w:rFonts w:ascii="Times New Roman" w:hAnsi="Times New Roman" w:cs="Times New Roman"/>
          <w:iCs/>
          <w:sz w:val="28"/>
          <w:szCs w:val="28"/>
        </w:rPr>
        <w:t>Действие положений абзацев третьего, пятого и седьмого пункта 4 статьи 8 и абзаца третьего статьи 9 закона Т</w:t>
      </w:r>
      <w:r w:rsidR="008B27E1">
        <w:rPr>
          <w:rFonts w:ascii="Times New Roman" w:hAnsi="Times New Roman" w:cs="Times New Roman"/>
          <w:iCs/>
          <w:sz w:val="28"/>
          <w:szCs w:val="28"/>
        </w:rPr>
        <w:t>верской области от 29.12.2004 № 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 xml:space="preserve">85-ЗО «О государственной социальной помощи в Тверской области» </w:t>
      </w:r>
      <w:r w:rsidR="008B27E1">
        <w:rPr>
          <w:rFonts w:ascii="Times New Roman" w:hAnsi="Times New Roman" w:cs="Times New Roman"/>
          <w:iCs/>
          <w:sz w:val="28"/>
          <w:szCs w:val="28"/>
        </w:rPr>
        <w:t>(в 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 xml:space="preserve">редакции настоящего закона) (в </w:t>
      </w:r>
      <w:r w:rsidR="004F1A9E" w:rsidRPr="008B27E1">
        <w:rPr>
          <w:rFonts w:ascii="Times New Roman" w:hAnsi="Times New Roman" w:cs="Times New Roman"/>
          <w:iCs/>
          <w:sz w:val="28"/>
          <w:szCs w:val="28"/>
        </w:rPr>
        <w:t xml:space="preserve">части выплаты ежемесячного </w:t>
      </w:r>
      <w:r w:rsidR="008B27E1">
        <w:rPr>
          <w:rFonts w:ascii="Times New Roman" w:hAnsi="Times New Roman" w:cs="Times New Roman"/>
          <w:iCs/>
          <w:sz w:val="28"/>
          <w:szCs w:val="28"/>
        </w:rPr>
        <w:t xml:space="preserve">пособия лицам, поступившим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>в со</w:t>
      </w:r>
      <w:r w:rsidR="004F1A9E" w:rsidRPr="008B27E1">
        <w:rPr>
          <w:rFonts w:ascii="Times New Roman" w:hAnsi="Times New Roman" w:cs="Times New Roman"/>
          <w:iCs/>
          <w:sz w:val="28"/>
          <w:szCs w:val="28"/>
        </w:rPr>
        <w:t xml:space="preserve">зданные по решению органов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 xml:space="preserve">государственной власти Российской Федерации добровольческие формирования, содействующие выполнению задач, возложенных на Вооруженные Силы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lastRenderedPageBreak/>
        <w:t>Российской  Федерации</w:t>
      </w:r>
      <w:proofErr w:type="gramEnd"/>
      <w:r w:rsidR="004F1A9E" w:rsidRPr="008B27E1">
        <w:rPr>
          <w:rFonts w:ascii="Times New Roman" w:hAnsi="Times New Roman" w:cs="Times New Roman"/>
          <w:iCs/>
          <w:sz w:val="28"/>
          <w:szCs w:val="28"/>
        </w:rPr>
        <w:t xml:space="preserve">, в ходе специальной военной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 xml:space="preserve">операции на территориях Украины, Донецкой Народной Республики, </w:t>
      </w:r>
      <w:r w:rsidRPr="008B27E1">
        <w:rPr>
          <w:rFonts w:ascii="Times New Roman" w:hAnsi="Times New Roman" w:cs="Times New Roman"/>
          <w:iCs/>
          <w:sz w:val="28"/>
          <w:szCs w:val="28"/>
        </w:rPr>
        <w:t xml:space="preserve">Луганской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 xml:space="preserve">Народной Республики, </w:t>
      </w:r>
      <w:r w:rsidR="004F1A9E" w:rsidRPr="008B27E1">
        <w:rPr>
          <w:rFonts w:ascii="Times New Roman" w:hAnsi="Times New Roman" w:cs="Times New Roman"/>
          <w:iCs/>
          <w:sz w:val="28"/>
          <w:szCs w:val="28"/>
        </w:rPr>
        <w:t xml:space="preserve">на территориях Запорожской и Херсонской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>областей</w:t>
      </w:r>
      <w:r w:rsidR="00C76120" w:rsidRPr="008B27E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4F1A9E" w:rsidRPr="008B27E1">
        <w:rPr>
          <w:rFonts w:ascii="Times New Roman" w:hAnsi="Times New Roman" w:cs="Times New Roman"/>
          <w:iCs/>
          <w:sz w:val="28"/>
          <w:szCs w:val="28"/>
        </w:rPr>
        <w:t xml:space="preserve">а также их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>супругам, ро</w:t>
      </w:r>
      <w:r w:rsidR="004F1A9E" w:rsidRPr="008B27E1">
        <w:rPr>
          <w:rFonts w:ascii="Times New Roman" w:hAnsi="Times New Roman" w:cs="Times New Roman"/>
          <w:iCs/>
          <w:sz w:val="28"/>
          <w:szCs w:val="28"/>
        </w:rPr>
        <w:t xml:space="preserve">дителям) распространяется на </w:t>
      </w:r>
      <w:r w:rsidR="000D7FFA" w:rsidRPr="008B27E1">
        <w:rPr>
          <w:rFonts w:ascii="Times New Roman" w:hAnsi="Times New Roman" w:cs="Times New Roman"/>
          <w:iCs/>
          <w:sz w:val="28"/>
          <w:szCs w:val="28"/>
        </w:rPr>
        <w:t>правоотношения, возникшие с 24 февраля 2022 года</w:t>
      </w:r>
      <w:r w:rsidR="009D26B0">
        <w:rPr>
          <w:rFonts w:ascii="Times New Roman" w:hAnsi="Times New Roman" w:cs="Times New Roman"/>
          <w:iCs/>
          <w:sz w:val="28"/>
          <w:szCs w:val="28"/>
        </w:rPr>
        <w:t>.</w:t>
      </w:r>
    </w:p>
    <w:p w:rsidR="00B05D7D" w:rsidRDefault="00B05D7D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Default="00A92F7D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Pr="00A34716" w:rsidRDefault="00A92F7D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26B" w:rsidRPr="008B27E1" w:rsidRDefault="0031426B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t>Губернатор</w:t>
      </w:r>
    </w:p>
    <w:p w:rsidR="003113C0" w:rsidRDefault="0031426B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t xml:space="preserve">Тверской области                                                                              И.М. </w:t>
      </w:r>
      <w:proofErr w:type="spellStart"/>
      <w:r w:rsidRPr="008B27E1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A92F7D" w:rsidRDefault="00A92F7D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Default="00A92F7D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Default="00A92F7D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D52830" w:rsidRDefault="00662CD9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D528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2830">
        <w:rPr>
          <w:rFonts w:ascii="Times New Roman" w:hAnsi="Times New Roman" w:cs="Times New Roman"/>
          <w:sz w:val="28"/>
          <w:szCs w:val="28"/>
        </w:rPr>
        <w:t>м</w:t>
      </w:r>
      <w:proofErr w:type="spellStart"/>
      <w:r w:rsidR="00D52830">
        <w:rPr>
          <w:rFonts w:ascii="Times New Roman" w:hAnsi="Times New Roman" w:cs="Times New Roman"/>
          <w:sz w:val="28"/>
          <w:szCs w:val="28"/>
          <w:lang w:val="en-US"/>
        </w:rPr>
        <w:t>ая</w:t>
      </w:r>
      <w:proofErr w:type="spellEnd"/>
      <w:r w:rsidR="00D528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2830">
        <w:rPr>
          <w:rFonts w:ascii="Times New Roman" w:hAnsi="Times New Roman" w:cs="Times New Roman"/>
          <w:sz w:val="28"/>
          <w:szCs w:val="28"/>
        </w:rPr>
        <w:t>2023 года</w:t>
      </w:r>
    </w:p>
    <w:p w:rsidR="00D52830" w:rsidRPr="00D52830" w:rsidRDefault="00D52830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62CD9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-ЗО</w:t>
      </w:r>
    </w:p>
    <w:p w:rsidR="00A92F7D" w:rsidRDefault="00A92F7D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Default="00A92F7D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Default="00A92F7D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Default="00A92F7D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Default="00A92F7D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Default="00A92F7D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Default="00A92F7D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Pr="0050708C" w:rsidRDefault="005B17C8" w:rsidP="00280E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\p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социальной политики\7 созыв\документы комитета\26 заседание 25.05.2023\pr\Z (26) 475-П-7.docx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50708C" w:rsidRPr="0050708C" w:rsidSect="00A92F7D">
      <w:headerReference w:type="default" r:id="rId10"/>
      <w:pgSz w:w="11905" w:h="16838"/>
      <w:pgMar w:top="1134" w:right="850" w:bottom="1134" w:left="1701" w:header="737" w:footer="73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2F4" w:rsidRDefault="00AB52F4" w:rsidP="00956535">
      <w:pPr>
        <w:spacing w:after="0" w:line="240" w:lineRule="auto"/>
      </w:pPr>
      <w:r>
        <w:separator/>
      </w:r>
    </w:p>
  </w:endnote>
  <w:endnote w:type="continuationSeparator" w:id="0">
    <w:p w:rsidR="00AB52F4" w:rsidRDefault="00AB52F4" w:rsidP="0095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2F4" w:rsidRDefault="00AB52F4" w:rsidP="00956535">
      <w:pPr>
        <w:spacing w:after="0" w:line="240" w:lineRule="auto"/>
      </w:pPr>
      <w:r>
        <w:separator/>
      </w:r>
    </w:p>
  </w:footnote>
  <w:footnote w:type="continuationSeparator" w:id="0">
    <w:p w:rsidR="00AB52F4" w:rsidRDefault="00AB52F4" w:rsidP="0095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3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92F7D" w:rsidRDefault="00A92F7D" w:rsidP="008B27E1">
        <w:pPr>
          <w:pStyle w:val="a6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8B27E1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Pr="008B27E1">
          <w:rPr>
            <w:rFonts w:ascii="Times New Roman" w:hAnsi="Times New Roman" w:cs="Times New Roman"/>
            <w:noProof/>
            <w:sz w:val="24"/>
            <w:szCs w:val="24"/>
          </w:rPr>
          <w:instrText xml:space="preserve"> PAGE   \* MERGEFORMAT </w:instrText>
        </w:r>
        <w:r w:rsidRPr="008B27E1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BF7AA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B27E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704BDC" w:rsidRPr="00A92F7D" w:rsidRDefault="00AB52F4" w:rsidP="008B27E1">
        <w:pPr>
          <w:pStyle w:val="a6"/>
          <w:jc w:val="right"/>
          <w:rPr>
            <w:rFonts w:ascii="Times New Roman" w:hAnsi="Times New Roman" w:cs="Times New Roman"/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C68"/>
    <w:multiLevelType w:val="hybridMultilevel"/>
    <w:tmpl w:val="EDFA3140"/>
    <w:lvl w:ilvl="0" w:tplc="94AE6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3D53F4"/>
    <w:multiLevelType w:val="hybridMultilevel"/>
    <w:tmpl w:val="73BA0296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3DF4703C"/>
    <w:multiLevelType w:val="hybridMultilevel"/>
    <w:tmpl w:val="0584D1B0"/>
    <w:lvl w:ilvl="0" w:tplc="9462E836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D21"/>
    <w:rsid w:val="0003705B"/>
    <w:rsid w:val="0005660B"/>
    <w:rsid w:val="00056CC0"/>
    <w:rsid w:val="000A47A7"/>
    <w:rsid w:val="000A4D2D"/>
    <w:rsid w:val="000C384C"/>
    <w:rsid w:val="000D7FFA"/>
    <w:rsid w:val="000E435B"/>
    <w:rsid w:val="000F139C"/>
    <w:rsid w:val="00140F6C"/>
    <w:rsid w:val="0015362F"/>
    <w:rsid w:val="00161D96"/>
    <w:rsid w:val="00167268"/>
    <w:rsid w:val="0017464B"/>
    <w:rsid w:val="00174D71"/>
    <w:rsid w:val="00182BB9"/>
    <w:rsid w:val="00192CB8"/>
    <w:rsid w:val="00195A3A"/>
    <w:rsid w:val="001A3CAE"/>
    <w:rsid w:val="001A61A2"/>
    <w:rsid w:val="001B63A5"/>
    <w:rsid w:val="001E09C5"/>
    <w:rsid w:val="001E495A"/>
    <w:rsid w:val="001F77A9"/>
    <w:rsid w:val="00225FEB"/>
    <w:rsid w:val="0023723E"/>
    <w:rsid w:val="002607D7"/>
    <w:rsid w:val="00270F44"/>
    <w:rsid w:val="0027389E"/>
    <w:rsid w:val="00280E97"/>
    <w:rsid w:val="0029703E"/>
    <w:rsid w:val="00300AAE"/>
    <w:rsid w:val="00304253"/>
    <w:rsid w:val="003113C0"/>
    <w:rsid w:val="0031426B"/>
    <w:rsid w:val="00316FA3"/>
    <w:rsid w:val="00325BED"/>
    <w:rsid w:val="003263E2"/>
    <w:rsid w:val="0037346B"/>
    <w:rsid w:val="003804F7"/>
    <w:rsid w:val="0039220A"/>
    <w:rsid w:val="00397642"/>
    <w:rsid w:val="003B22DA"/>
    <w:rsid w:val="003C11BC"/>
    <w:rsid w:val="003D0489"/>
    <w:rsid w:val="003F6DF2"/>
    <w:rsid w:val="00435AF3"/>
    <w:rsid w:val="004B5DE4"/>
    <w:rsid w:val="004D29A6"/>
    <w:rsid w:val="004F1A9E"/>
    <w:rsid w:val="0050708C"/>
    <w:rsid w:val="00513155"/>
    <w:rsid w:val="005216AE"/>
    <w:rsid w:val="0053159D"/>
    <w:rsid w:val="00535262"/>
    <w:rsid w:val="00542CCD"/>
    <w:rsid w:val="0054782C"/>
    <w:rsid w:val="00564626"/>
    <w:rsid w:val="00567AB4"/>
    <w:rsid w:val="00570F17"/>
    <w:rsid w:val="005765EF"/>
    <w:rsid w:val="0058101A"/>
    <w:rsid w:val="00591979"/>
    <w:rsid w:val="00591E63"/>
    <w:rsid w:val="0059440E"/>
    <w:rsid w:val="00594727"/>
    <w:rsid w:val="005B17C8"/>
    <w:rsid w:val="005C0CD0"/>
    <w:rsid w:val="005C557A"/>
    <w:rsid w:val="005F0EDD"/>
    <w:rsid w:val="00662CD9"/>
    <w:rsid w:val="006A7866"/>
    <w:rsid w:val="006C7328"/>
    <w:rsid w:val="00704BDC"/>
    <w:rsid w:val="007406A9"/>
    <w:rsid w:val="007C7FF0"/>
    <w:rsid w:val="007D4B3B"/>
    <w:rsid w:val="00814E22"/>
    <w:rsid w:val="0082270B"/>
    <w:rsid w:val="008232C6"/>
    <w:rsid w:val="00846464"/>
    <w:rsid w:val="00847CA3"/>
    <w:rsid w:val="00855FFF"/>
    <w:rsid w:val="008821F6"/>
    <w:rsid w:val="008A090F"/>
    <w:rsid w:val="008A61A7"/>
    <w:rsid w:val="008B27E1"/>
    <w:rsid w:val="008B7000"/>
    <w:rsid w:val="008C155E"/>
    <w:rsid w:val="008D0856"/>
    <w:rsid w:val="008D0BAE"/>
    <w:rsid w:val="008E4034"/>
    <w:rsid w:val="008F4DB7"/>
    <w:rsid w:val="009120DA"/>
    <w:rsid w:val="00931A76"/>
    <w:rsid w:val="009549EB"/>
    <w:rsid w:val="00956535"/>
    <w:rsid w:val="00960295"/>
    <w:rsid w:val="00993EA4"/>
    <w:rsid w:val="00994157"/>
    <w:rsid w:val="009A34F2"/>
    <w:rsid w:val="009C6AED"/>
    <w:rsid w:val="009D1F2C"/>
    <w:rsid w:val="009D26B0"/>
    <w:rsid w:val="009E4E73"/>
    <w:rsid w:val="00A040D2"/>
    <w:rsid w:val="00A041AD"/>
    <w:rsid w:val="00A210F4"/>
    <w:rsid w:val="00A34716"/>
    <w:rsid w:val="00A56DD8"/>
    <w:rsid w:val="00A71702"/>
    <w:rsid w:val="00A83E18"/>
    <w:rsid w:val="00A92F7D"/>
    <w:rsid w:val="00AB52F4"/>
    <w:rsid w:val="00AB6D87"/>
    <w:rsid w:val="00AE7C5C"/>
    <w:rsid w:val="00B05D7D"/>
    <w:rsid w:val="00B22D28"/>
    <w:rsid w:val="00B32EFF"/>
    <w:rsid w:val="00B652BD"/>
    <w:rsid w:val="00B70726"/>
    <w:rsid w:val="00BD63BB"/>
    <w:rsid w:val="00BE4E75"/>
    <w:rsid w:val="00BF7AA1"/>
    <w:rsid w:val="00C13727"/>
    <w:rsid w:val="00C25773"/>
    <w:rsid w:val="00C6159B"/>
    <w:rsid w:val="00C672EE"/>
    <w:rsid w:val="00C76120"/>
    <w:rsid w:val="00C854FA"/>
    <w:rsid w:val="00CB4FC6"/>
    <w:rsid w:val="00CD3529"/>
    <w:rsid w:val="00D17950"/>
    <w:rsid w:val="00D25778"/>
    <w:rsid w:val="00D3588B"/>
    <w:rsid w:val="00D52830"/>
    <w:rsid w:val="00D6216F"/>
    <w:rsid w:val="00DC111D"/>
    <w:rsid w:val="00DD03F2"/>
    <w:rsid w:val="00DF7E17"/>
    <w:rsid w:val="00E01A5B"/>
    <w:rsid w:val="00E059B4"/>
    <w:rsid w:val="00E71E22"/>
    <w:rsid w:val="00E973C6"/>
    <w:rsid w:val="00EB234D"/>
    <w:rsid w:val="00EB7C11"/>
    <w:rsid w:val="00ED11DE"/>
    <w:rsid w:val="00ED6730"/>
    <w:rsid w:val="00EF5D21"/>
    <w:rsid w:val="00F07EC9"/>
    <w:rsid w:val="00F10E17"/>
    <w:rsid w:val="00F211BF"/>
    <w:rsid w:val="00F32877"/>
    <w:rsid w:val="00F40E70"/>
    <w:rsid w:val="00F62F85"/>
    <w:rsid w:val="00F66CB1"/>
    <w:rsid w:val="00FB64B1"/>
    <w:rsid w:val="00FE52FA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C0"/>
  </w:style>
  <w:style w:type="paragraph" w:styleId="1">
    <w:name w:val="heading 1"/>
    <w:basedOn w:val="a"/>
    <w:next w:val="a"/>
    <w:link w:val="10"/>
    <w:qFormat/>
    <w:rsid w:val="00056CC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56C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5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B64B1"/>
    <w:rPr>
      <w:color w:val="0000FF"/>
      <w:u w:val="single"/>
    </w:rPr>
  </w:style>
  <w:style w:type="paragraph" w:styleId="a5">
    <w:name w:val="No Spacing"/>
    <w:uiPriority w:val="1"/>
    <w:qFormat/>
    <w:rsid w:val="003804F7"/>
    <w:pPr>
      <w:spacing w:after="0" w:line="240" w:lineRule="auto"/>
    </w:pPr>
  </w:style>
  <w:style w:type="paragraph" w:customStyle="1" w:styleId="s1">
    <w:name w:val="s_1"/>
    <w:basedOn w:val="a"/>
    <w:rsid w:val="0082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5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535"/>
  </w:style>
  <w:style w:type="paragraph" w:styleId="a8">
    <w:name w:val="footer"/>
    <w:basedOn w:val="a"/>
    <w:link w:val="a9"/>
    <w:uiPriority w:val="99"/>
    <w:unhideWhenUsed/>
    <w:rsid w:val="0095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535"/>
  </w:style>
  <w:style w:type="character" w:customStyle="1" w:styleId="10">
    <w:name w:val="Заголовок 1 Знак"/>
    <w:basedOn w:val="a0"/>
    <w:link w:val="1"/>
    <w:rsid w:val="00056CC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56CC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B1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B17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67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090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8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860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05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74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47264&amp;dst=100101&amp;field=134&amp;date=05.04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Игорь С. Власов</cp:lastModifiedBy>
  <cp:revision>11</cp:revision>
  <cp:lastPrinted>2023-05-25T06:35:00Z</cp:lastPrinted>
  <dcterms:created xsi:type="dcterms:W3CDTF">2023-03-17T08:21:00Z</dcterms:created>
  <dcterms:modified xsi:type="dcterms:W3CDTF">2023-05-29T07:46:00Z</dcterms:modified>
</cp:coreProperties>
</file>