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B379" w14:textId="77777777" w:rsidR="00484287" w:rsidRDefault="00484287" w:rsidP="00484287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CA54DF" wp14:editId="2726924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1070" w14:textId="77777777" w:rsidR="00484287" w:rsidRDefault="00484287" w:rsidP="00484287">
      <w:pPr>
        <w:spacing w:after="0" w:line="240" w:lineRule="auto"/>
        <w:jc w:val="center"/>
      </w:pPr>
    </w:p>
    <w:p w14:paraId="1D344652" w14:textId="77777777" w:rsidR="00484287" w:rsidRPr="001F723F" w:rsidRDefault="00484287" w:rsidP="00484287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97A8304" w14:textId="77777777" w:rsidR="00484287" w:rsidRDefault="00484287" w:rsidP="00484287">
      <w:pPr>
        <w:spacing w:after="0" w:line="240" w:lineRule="auto"/>
      </w:pPr>
    </w:p>
    <w:p w14:paraId="04805927" w14:textId="6C0123E1" w:rsidR="00042277" w:rsidRPr="00484287" w:rsidRDefault="00484287" w:rsidP="004842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84287">
        <w:rPr>
          <w:rFonts w:ascii="Times New Roman" w:hAnsi="Times New Roman" w:cs="Times New Roman"/>
          <w:b/>
          <w:sz w:val="56"/>
        </w:rPr>
        <w:t>З</w:t>
      </w:r>
      <w:proofErr w:type="gramEnd"/>
      <w:r w:rsidRPr="00484287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0BEC374E" w14:textId="77777777" w:rsidR="00484287" w:rsidRDefault="00484287" w:rsidP="00484287">
      <w:pPr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31C0C" w14:textId="77777777" w:rsidR="00484287" w:rsidRDefault="001A6451" w:rsidP="00484287">
      <w:pPr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0107395"/>
      <w:r w:rsidRPr="001A6451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</w:t>
      </w:r>
      <w:r w:rsidR="004B0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228A77" w14:textId="00127585" w:rsidR="001A6451" w:rsidRPr="001A6451" w:rsidRDefault="001A6451" w:rsidP="00484287">
      <w:pPr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51">
        <w:rPr>
          <w:rFonts w:ascii="Times New Roman" w:hAnsi="Times New Roman" w:cs="Times New Roman"/>
          <w:b/>
          <w:sz w:val="28"/>
          <w:szCs w:val="28"/>
        </w:rPr>
        <w:t>«Об административных правонарушениях» и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bookmarkEnd w:id="0"/>
      <w:r w:rsidR="004C65A5">
        <w:rPr>
          <w:rFonts w:ascii="Times New Roman" w:hAnsi="Times New Roman" w:cs="Times New Roman"/>
          <w:b/>
          <w:sz w:val="28"/>
          <w:szCs w:val="28"/>
        </w:rPr>
        <w:t>»</w:t>
      </w:r>
    </w:p>
    <w:p w14:paraId="7E291DA9" w14:textId="744B79CD" w:rsidR="00042277" w:rsidRDefault="00042277" w:rsidP="004B0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8C9819" w14:textId="77777777" w:rsidR="00484287" w:rsidRPr="00C01683" w:rsidRDefault="00484287" w:rsidP="004B0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9AED53" w14:textId="6CA0EA5A" w:rsidR="00484287" w:rsidRPr="00484287" w:rsidRDefault="00484287" w:rsidP="0048428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287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6AB193DC" w14:textId="56B1589A" w:rsidR="00484287" w:rsidRPr="00484287" w:rsidRDefault="00484287" w:rsidP="0048428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287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 w:rsidRPr="00484287">
        <w:rPr>
          <w:rFonts w:ascii="Times New Roman" w:hAnsi="Times New Roman" w:cs="Times New Roman"/>
          <w:bCs/>
          <w:sz w:val="28"/>
          <w:szCs w:val="28"/>
        </w:rPr>
        <w:t xml:space="preserve"> 24 ноября 2022 года</w:t>
      </w:r>
    </w:p>
    <w:p w14:paraId="1039C067" w14:textId="77777777" w:rsidR="00484287" w:rsidRPr="00484287" w:rsidRDefault="0048428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1D3AE" w14:textId="6E8F72F3" w:rsidR="00042277" w:rsidRPr="000D30E7" w:rsidRDefault="0004227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E7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657287FC" w14:textId="77777777" w:rsidR="007B17DA" w:rsidRDefault="007B17DA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AFE3D6" w14:textId="55F4809D" w:rsidR="001A6451" w:rsidRDefault="001A6451" w:rsidP="004B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51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14.07.2003 № 46-ЗО </w:t>
      </w:r>
      <w:r w:rsidR="00BE36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A6451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 (с изменениями, внесенными законами Тверской области от 09.03.2011 № 16-ЗО, от 06.10.2011 № 54-ЗО, </w:t>
      </w:r>
      <w:r>
        <w:rPr>
          <w:rFonts w:ascii="Times New Roman" w:hAnsi="Times New Roman" w:cs="Times New Roman"/>
          <w:sz w:val="28"/>
          <w:szCs w:val="28"/>
        </w:rPr>
        <w:t xml:space="preserve">от 06.10.2011 № 56-ЗО, </w:t>
      </w:r>
      <w:r w:rsidRPr="001A6451">
        <w:rPr>
          <w:rFonts w:ascii="Times New Roman" w:hAnsi="Times New Roman" w:cs="Times New Roman"/>
          <w:sz w:val="28"/>
          <w:szCs w:val="28"/>
        </w:rPr>
        <w:t>от 03.11.2011 № 69-ЗО, от 07.12.2011 № 80-ЗО, от 06.06.2012 № 39-ЗО</w:t>
      </w:r>
      <w:r w:rsidR="00A4776A">
        <w:rPr>
          <w:rFonts w:ascii="Times New Roman" w:hAnsi="Times New Roman" w:cs="Times New Roman"/>
          <w:sz w:val="28"/>
          <w:szCs w:val="28"/>
        </w:rPr>
        <w:t>,</w:t>
      </w:r>
      <w:r w:rsidRPr="001A6451">
        <w:rPr>
          <w:rFonts w:ascii="Times New Roman" w:hAnsi="Times New Roman" w:cs="Times New Roman"/>
          <w:sz w:val="28"/>
          <w:szCs w:val="28"/>
        </w:rPr>
        <w:t xml:space="preserve"> от 24.07.2012 № 74-ЗО, от 31.10.2012 № 99-ЗО, от 02.07.2013 № 50-ЗО, от 17.07.2013 № 67-ЗО, от 12.11.2013 № 94-ЗО, от 04.06.2014 № 33-ЗО, от 04.06.2014 № 37-ЗО, от 02.07.2014 № 50-ЗО, от 07.11.2014 № 90-ЗО, от 18.02.2015 № 9-ЗО, от 01.04.2015 № 25-ЗО, от 29.04.2015 № 28-ЗО, от 29.04.2015 № 35-ЗО, от 02.06.2015 № 44-ЗО, от 23.12.2015 № 127-ЗО, от 01.03.2016 № 10-ЗО, от 29.12.2016 № 90-ЗО, от 29.12.2016 № 91-ЗО, от 18.07.2017 № 41-ЗО, от 27.10.2017 № 67-ЗО,</w:t>
      </w:r>
      <w:r>
        <w:rPr>
          <w:rFonts w:ascii="Times New Roman" w:hAnsi="Times New Roman" w:cs="Times New Roman"/>
          <w:sz w:val="28"/>
          <w:szCs w:val="28"/>
        </w:rPr>
        <w:t xml:space="preserve"> от 27.12.2017 № 84-ЗО,</w:t>
      </w:r>
      <w:r w:rsidRPr="001A6451">
        <w:rPr>
          <w:rFonts w:ascii="Times New Roman" w:hAnsi="Times New Roman" w:cs="Times New Roman"/>
          <w:sz w:val="28"/>
          <w:szCs w:val="28"/>
        </w:rPr>
        <w:t xml:space="preserve"> от 05.02.2018 № 2-ЗО, от 16.07.2018 № 26-ЗО, от 28.09.2018 № 40-ЗО, от 13.02.2020 № 4-ЗО, от 09.12.2020 № 71-ЗО, от 03.09.2021 № 59-ЗО от 28.12.2021 № 90-ЗО, от 28.07.2022 № 42-ЗО, от 28.07.2022 № 46-ЗО) следующие изменения:</w:t>
      </w:r>
    </w:p>
    <w:p w14:paraId="0D627F4D" w14:textId="1FF6F243" w:rsidR="004B037F" w:rsidRDefault="008C3FEA" w:rsidP="004B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1)</w:t>
      </w:r>
      <w:r w:rsidR="007F14CD">
        <w:rPr>
          <w:rFonts w:ascii="Times New Roman" w:hAnsi="Times New Roman" w:cs="Times New Roman"/>
          <w:sz w:val="28"/>
        </w:rPr>
        <w:t xml:space="preserve"> </w:t>
      </w:r>
      <w:r w:rsidR="00284A0C" w:rsidRPr="00284A0C">
        <w:rPr>
          <w:rFonts w:ascii="Times New Roman" w:hAnsi="Times New Roman" w:cs="Times New Roman"/>
          <w:sz w:val="28"/>
          <w:szCs w:val="28"/>
        </w:rPr>
        <w:t>подпункт 5 пункта 1 статьи 10 после цифр «56.4» дополнить словами</w:t>
      </w:r>
      <w:r w:rsidR="00284A0C">
        <w:rPr>
          <w:rFonts w:ascii="Times New Roman" w:hAnsi="Times New Roman" w:cs="Times New Roman"/>
          <w:sz w:val="28"/>
          <w:szCs w:val="28"/>
        </w:rPr>
        <w:t xml:space="preserve"> </w:t>
      </w:r>
      <w:r w:rsidR="00284A0C" w:rsidRPr="00284A0C">
        <w:rPr>
          <w:rFonts w:ascii="Times New Roman" w:hAnsi="Times New Roman" w:cs="Times New Roman"/>
          <w:sz w:val="28"/>
          <w:szCs w:val="28"/>
        </w:rPr>
        <w:t>«,</w:t>
      </w:r>
      <w:r w:rsidR="00BE3688">
        <w:rPr>
          <w:rFonts w:ascii="Times New Roman" w:hAnsi="Times New Roman" w:cs="Times New Roman"/>
          <w:sz w:val="28"/>
          <w:szCs w:val="28"/>
        </w:rPr>
        <w:t xml:space="preserve"> </w:t>
      </w:r>
      <w:r w:rsidR="00284A0C" w:rsidRPr="00284A0C">
        <w:rPr>
          <w:rFonts w:ascii="Times New Roman" w:hAnsi="Times New Roman" w:cs="Times New Roman"/>
          <w:sz w:val="28"/>
          <w:szCs w:val="28"/>
        </w:rPr>
        <w:t xml:space="preserve">пунктами 2 и </w:t>
      </w:r>
      <w:r w:rsidR="00A4728E">
        <w:rPr>
          <w:rFonts w:ascii="Times New Roman" w:hAnsi="Times New Roman" w:cs="Times New Roman"/>
          <w:sz w:val="28"/>
          <w:szCs w:val="28"/>
        </w:rPr>
        <w:t>4</w:t>
      </w:r>
      <w:r w:rsidR="00284A0C" w:rsidRPr="00284A0C">
        <w:rPr>
          <w:rFonts w:ascii="Times New Roman" w:hAnsi="Times New Roman" w:cs="Times New Roman"/>
          <w:sz w:val="28"/>
          <w:szCs w:val="28"/>
        </w:rPr>
        <w:t xml:space="preserve"> статьи 56.7»</w:t>
      </w:r>
      <w:r w:rsidR="00284A0C">
        <w:rPr>
          <w:rFonts w:ascii="Times New Roman" w:hAnsi="Times New Roman" w:cs="Times New Roman"/>
          <w:sz w:val="28"/>
          <w:szCs w:val="28"/>
        </w:rPr>
        <w:t>;</w:t>
      </w:r>
    </w:p>
    <w:p w14:paraId="7082CBAE" w14:textId="42B3BCD7" w:rsidR="006A2B21" w:rsidRDefault="00284A0C" w:rsidP="004B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A2B21" w:rsidRPr="00B95899">
        <w:rPr>
          <w:rFonts w:ascii="Times New Roman" w:hAnsi="Times New Roman" w:cs="Times New Roman"/>
          <w:sz w:val="28"/>
        </w:rPr>
        <w:t xml:space="preserve">статью 35 </w:t>
      </w:r>
      <w:r w:rsidR="006A2B21">
        <w:rPr>
          <w:rFonts w:ascii="Times New Roman" w:hAnsi="Times New Roman" w:cs="Times New Roman"/>
          <w:sz w:val="28"/>
        </w:rPr>
        <w:t xml:space="preserve">дополнить пунктом </w:t>
      </w:r>
      <w:r w:rsidR="00A40DFF">
        <w:rPr>
          <w:rFonts w:ascii="Times New Roman" w:hAnsi="Times New Roman" w:cs="Times New Roman"/>
          <w:sz w:val="28"/>
        </w:rPr>
        <w:t>2</w:t>
      </w:r>
      <w:r w:rsidR="00A4776A">
        <w:rPr>
          <w:rFonts w:ascii="Times New Roman" w:hAnsi="Times New Roman" w:cs="Times New Roman"/>
          <w:sz w:val="28"/>
        </w:rPr>
        <w:t>.1</w:t>
      </w:r>
      <w:r w:rsidR="006A2B21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14:paraId="04606212" w14:textId="77777777" w:rsidR="00484287" w:rsidRDefault="00484287" w:rsidP="004B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4CCD735" w14:textId="70A55390" w:rsidR="006A2B21" w:rsidRPr="00B95899" w:rsidRDefault="006A2B21" w:rsidP="004B0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89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40DFF">
        <w:rPr>
          <w:rFonts w:ascii="Times New Roman" w:hAnsi="Times New Roman" w:cs="Times New Roman"/>
          <w:sz w:val="28"/>
          <w:szCs w:val="28"/>
        </w:rPr>
        <w:t>2</w:t>
      </w:r>
      <w:r w:rsidRPr="00B95899">
        <w:rPr>
          <w:rFonts w:ascii="Times New Roman" w:hAnsi="Times New Roman" w:cs="Times New Roman"/>
          <w:sz w:val="28"/>
          <w:szCs w:val="28"/>
        </w:rPr>
        <w:t>.</w:t>
      </w:r>
      <w:r w:rsidR="00A4776A">
        <w:rPr>
          <w:rFonts w:ascii="Times New Roman" w:hAnsi="Times New Roman" w:cs="Times New Roman"/>
          <w:sz w:val="28"/>
          <w:szCs w:val="28"/>
        </w:rPr>
        <w:t>1</w:t>
      </w:r>
      <w:r w:rsidR="00CA7857">
        <w:rPr>
          <w:rFonts w:ascii="Times New Roman" w:hAnsi="Times New Roman" w:cs="Times New Roman"/>
          <w:sz w:val="28"/>
          <w:szCs w:val="28"/>
        </w:rPr>
        <w:t>.</w:t>
      </w:r>
      <w:r w:rsidRPr="00B95899">
        <w:rPr>
          <w:rFonts w:ascii="Times New Roman" w:hAnsi="Times New Roman" w:cs="Times New Roman"/>
          <w:sz w:val="28"/>
          <w:szCs w:val="28"/>
        </w:rPr>
        <w:t xml:space="preserve"> На</w:t>
      </w:r>
      <w:r w:rsidRPr="00B9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</w:t>
      </w:r>
      <w:r w:rsidR="00D2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территорий общего пользования муниципальных образований Тверской области и порядку пользования такими территориями, выразившееся в размещении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велосипедов, самокатов, скейтбордов,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гироскутеров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сигвеев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моноколес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электродрифтов</w:t>
      </w:r>
      <w:proofErr w:type="spellEnd"/>
      <w:r w:rsidR="00D2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запрещенных органами местного самоуправления</w:t>
      </w:r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 в непринятии владельцем велосипеда, самокат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скейтборд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гироскутер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сигве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моноколес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4A0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электродрифт</w:t>
      </w:r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освобождению указанных мест от данных велосипеда, самоката, скейтборда, </w:t>
      </w:r>
      <w:proofErr w:type="spellStart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гироскутера</w:t>
      </w:r>
      <w:proofErr w:type="spellEnd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сигвея</w:t>
      </w:r>
      <w:proofErr w:type="spellEnd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моноколеса</w:t>
      </w:r>
      <w:proofErr w:type="spellEnd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электродрифта</w:t>
      </w:r>
      <w:proofErr w:type="spellEnd"/>
      <w:r w:rsidR="00E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2168F5FB" w14:textId="750564E6" w:rsidR="006A2B21" w:rsidRDefault="006A2B21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E0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десяти тысяч до двадцати тысяч рублей; на юридических лиц </w:t>
      </w:r>
      <w:r w:rsidR="00E0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двадца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тысяч до сорока тысяч рублей.»;</w:t>
      </w:r>
    </w:p>
    <w:p w14:paraId="52B15CF9" w14:textId="7AE3141B" w:rsidR="006A2B21" w:rsidRDefault="00ED0847" w:rsidP="006A2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F14CD">
        <w:rPr>
          <w:rFonts w:ascii="Times New Roman" w:hAnsi="Times New Roman" w:cs="Times New Roman"/>
          <w:sz w:val="28"/>
        </w:rPr>
        <w:t xml:space="preserve">) </w:t>
      </w:r>
      <w:r w:rsidR="00D227BC">
        <w:rPr>
          <w:rFonts w:ascii="Times New Roman" w:hAnsi="Times New Roman" w:cs="Times New Roman"/>
          <w:sz w:val="28"/>
        </w:rPr>
        <w:t>статью</w:t>
      </w:r>
      <w:r w:rsidR="006A2B21">
        <w:rPr>
          <w:rFonts w:ascii="Times New Roman" w:hAnsi="Times New Roman" w:cs="Times New Roman"/>
          <w:sz w:val="28"/>
        </w:rPr>
        <w:t xml:space="preserve"> 56.4 изложить в следующей редакции:</w:t>
      </w:r>
    </w:p>
    <w:p w14:paraId="79489E89" w14:textId="3ACD93C5" w:rsidR="00D227BC" w:rsidRDefault="006A2B21" w:rsidP="00EA1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227BC">
        <w:rPr>
          <w:rFonts w:ascii="Times New Roman" w:hAnsi="Times New Roman" w:cs="Times New Roman"/>
          <w:sz w:val="28"/>
        </w:rPr>
        <w:t>Статья 56.4. Нарушение правил охраны жизни людей на водных объектах в Тверской области</w:t>
      </w:r>
    </w:p>
    <w:p w14:paraId="21D75EDB" w14:textId="63B64624" w:rsidR="00ED0847" w:rsidRDefault="00BA03E5" w:rsidP="00EA1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8907DC">
        <w:rPr>
          <w:rFonts w:ascii="Times New Roman" w:hAnsi="Times New Roman" w:cs="Times New Roman"/>
          <w:sz w:val="28"/>
        </w:rPr>
        <w:t xml:space="preserve">Нарушение </w:t>
      </w:r>
      <w:r>
        <w:rPr>
          <w:rFonts w:ascii="Times New Roman" w:hAnsi="Times New Roman" w:cs="Times New Roman"/>
          <w:sz w:val="28"/>
        </w:rPr>
        <w:t xml:space="preserve">установленного правилами охраны жизни людей на водных объектах в Тверской области, утвержденными  нормативным правовым актом Тверской области, </w:t>
      </w:r>
      <w:r w:rsidR="008907DC">
        <w:rPr>
          <w:rFonts w:ascii="Times New Roman" w:hAnsi="Times New Roman" w:cs="Times New Roman"/>
          <w:sz w:val="28"/>
        </w:rPr>
        <w:t>запрета</w:t>
      </w:r>
      <w:r w:rsidR="00FB70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="00ED0847">
        <w:rPr>
          <w:rFonts w:ascii="Times New Roman" w:hAnsi="Times New Roman" w:cs="Times New Roman"/>
          <w:sz w:val="28"/>
          <w:szCs w:val="28"/>
        </w:rPr>
        <w:t>упа</w:t>
      </w:r>
      <w:r w:rsidR="00CB0A0F">
        <w:rPr>
          <w:rFonts w:ascii="Times New Roman" w:hAnsi="Times New Roman" w:cs="Times New Roman"/>
          <w:sz w:val="28"/>
          <w:szCs w:val="28"/>
        </w:rPr>
        <w:t>ться</w:t>
      </w:r>
      <w:r w:rsidR="00ED0847">
        <w:rPr>
          <w:rFonts w:ascii="Times New Roman" w:hAnsi="Times New Roman" w:cs="Times New Roman"/>
          <w:sz w:val="28"/>
          <w:szCs w:val="28"/>
        </w:rPr>
        <w:t xml:space="preserve"> </w:t>
      </w:r>
      <w:r w:rsidR="00F277E5">
        <w:rPr>
          <w:rFonts w:ascii="Times New Roman" w:hAnsi="Times New Roman" w:cs="Times New Roman"/>
          <w:sz w:val="28"/>
          <w:szCs w:val="28"/>
        </w:rPr>
        <w:t>в местах</w:t>
      </w:r>
      <w:r w:rsidR="00ED0847" w:rsidRPr="00ED0847">
        <w:rPr>
          <w:rFonts w:ascii="Times New Roman" w:hAnsi="Times New Roman" w:cs="Times New Roman"/>
          <w:sz w:val="28"/>
          <w:szCs w:val="28"/>
        </w:rPr>
        <w:t>, где выставлены щиты (аншлаги) с предупреждающими и запрещающими знаками и надписями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FB7012">
        <w:rPr>
          <w:rFonts w:ascii="Times New Roman" w:hAnsi="Times New Roman" w:cs="Times New Roman"/>
          <w:sz w:val="28"/>
          <w:szCs w:val="28"/>
        </w:rPr>
        <w:t xml:space="preserve">заплывать </w:t>
      </w:r>
      <w:r w:rsidR="00FB7012" w:rsidRPr="00ED0847">
        <w:rPr>
          <w:rFonts w:ascii="Times New Roman" w:hAnsi="Times New Roman" w:cs="Times New Roman"/>
          <w:sz w:val="28"/>
          <w:szCs w:val="28"/>
        </w:rPr>
        <w:t>за буйки</w:t>
      </w:r>
      <w:r w:rsidR="00FB7012">
        <w:rPr>
          <w:rFonts w:ascii="Times New Roman" w:hAnsi="Times New Roman" w:cs="Times New Roman"/>
          <w:sz w:val="28"/>
          <w:szCs w:val="28"/>
        </w:rPr>
        <w:t xml:space="preserve">, </w:t>
      </w:r>
      <w:r w:rsidR="00FB7012" w:rsidRPr="00ED0847">
        <w:rPr>
          <w:rFonts w:ascii="Times New Roman" w:hAnsi="Times New Roman" w:cs="Times New Roman"/>
          <w:sz w:val="28"/>
          <w:szCs w:val="28"/>
        </w:rPr>
        <w:t>обозначающие границы плавания</w:t>
      </w:r>
      <w:r w:rsidR="00FB7012">
        <w:rPr>
          <w:rFonts w:ascii="Times New Roman" w:hAnsi="Times New Roman" w:cs="Times New Roman"/>
          <w:sz w:val="28"/>
          <w:szCs w:val="28"/>
        </w:rPr>
        <w:t>;</w:t>
      </w:r>
      <w:r w:rsidR="00FB7012" w:rsidRPr="00ED0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купаться </w:t>
      </w:r>
      <w:r w:rsidR="0040537B">
        <w:rPr>
          <w:rFonts w:ascii="Times New Roman" w:hAnsi="Times New Roman" w:cs="Times New Roman"/>
          <w:sz w:val="28"/>
          <w:szCs w:val="28"/>
        </w:rPr>
        <w:t>в состоянии алкогольного опьянения</w:t>
      </w:r>
      <w:r w:rsidR="009A7AC2">
        <w:rPr>
          <w:rFonts w:ascii="Times New Roman" w:hAnsi="Times New Roman" w:cs="Times New Roman"/>
          <w:sz w:val="28"/>
          <w:szCs w:val="28"/>
        </w:rPr>
        <w:t xml:space="preserve">; осуществлять </w:t>
      </w:r>
      <w:r w:rsidR="009A7AC2" w:rsidRPr="00ED0847">
        <w:rPr>
          <w:rFonts w:ascii="Times New Roman" w:hAnsi="Times New Roman" w:cs="Times New Roman"/>
          <w:sz w:val="28"/>
          <w:szCs w:val="28"/>
        </w:rPr>
        <w:t>действи</w:t>
      </w:r>
      <w:r w:rsidR="009A7AC2">
        <w:rPr>
          <w:rFonts w:ascii="Times New Roman" w:hAnsi="Times New Roman" w:cs="Times New Roman"/>
          <w:sz w:val="28"/>
          <w:szCs w:val="28"/>
        </w:rPr>
        <w:t>я</w:t>
      </w:r>
      <w:r w:rsidR="009A7AC2" w:rsidRPr="00ED0847">
        <w:rPr>
          <w:rFonts w:ascii="Times New Roman" w:hAnsi="Times New Roman" w:cs="Times New Roman"/>
          <w:sz w:val="28"/>
          <w:szCs w:val="28"/>
        </w:rPr>
        <w:t xml:space="preserve"> в воде, связанны</w:t>
      </w:r>
      <w:r w:rsidR="009A7AC2">
        <w:rPr>
          <w:rFonts w:ascii="Times New Roman" w:hAnsi="Times New Roman" w:cs="Times New Roman"/>
          <w:sz w:val="28"/>
          <w:szCs w:val="28"/>
        </w:rPr>
        <w:t>е</w:t>
      </w:r>
      <w:r w:rsidR="009A7AC2" w:rsidRPr="00ED0847">
        <w:rPr>
          <w:rFonts w:ascii="Times New Roman" w:hAnsi="Times New Roman" w:cs="Times New Roman"/>
          <w:sz w:val="28"/>
          <w:szCs w:val="28"/>
        </w:rPr>
        <w:t xml:space="preserve"> с нырянием и захватом купающихся</w:t>
      </w:r>
      <w:r w:rsidR="00F277E5">
        <w:rPr>
          <w:rFonts w:ascii="Times New Roman" w:hAnsi="Times New Roman" w:cs="Times New Roman"/>
          <w:sz w:val="28"/>
          <w:szCs w:val="28"/>
        </w:rPr>
        <w:t>,</w:t>
      </w:r>
      <w:r w:rsidR="009A7AC2" w:rsidRPr="00ED0847">
        <w:rPr>
          <w:rFonts w:ascii="Times New Roman" w:hAnsi="Times New Roman" w:cs="Times New Roman"/>
          <w:sz w:val="28"/>
          <w:szCs w:val="28"/>
        </w:rPr>
        <w:t xml:space="preserve"> под</w:t>
      </w:r>
      <w:r w:rsidR="009A7AC2">
        <w:rPr>
          <w:rFonts w:ascii="Times New Roman" w:hAnsi="Times New Roman" w:cs="Times New Roman"/>
          <w:sz w:val="28"/>
          <w:szCs w:val="28"/>
        </w:rPr>
        <w:t xml:space="preserve">авать </w:t>
      </w:r>
      <w:r w:rsidR="009A7AC2" w:rsidRPr="00ED0847">
        <w:rPr>
          <w:rFonts w:ascii="Times New Roman" w:hAnsi="Times New Roman" w:cs="Times New Roman"/>
          <w:sz w:val="28"/>
          <w:szCs w:val="28"/>
        </w:rPr>
        <w:t>крик</w:t>
      </w:r>
      <w:r w:rsidR="009A7AC2">
        <w:rPr>
          <w:rFonts w:ascii="Times New Roman" w:hAnsi="Times New Roman" w:cs="Times New Roman"/>
          <w:sz w:val="28"/>
          <w:szCs w:val="28"/>
        </w:rPr>
        <w:t>и</w:t>
      </w:r>
      <w:r w:rsidR="009A7AC2" w:rsidRPr="00ED0847">
        <w:rPr>
          <w:rFonts w:ascii="Times New Roman" w:hAnsi="Times New Roman" w:cs="Times New Roman"/>
          <w:sz w:val="28"/>
          <w:szCs w:val="28"/>
        </w:rPr>
        <w:t xml:space="preserve"> ложной тревоги</w:t>
      </w:r>
      <w:r w:rsidR="0040537B">
        <w:rPr>
          <w:rFonts w:ascii="Times New Roman" w:hAnsi="Times New Roman" w:cs="Times New Roman"/>
          <w:sz w:val="28"/>
          <w:szCs w:val="28"/>
        </w:rPr>
        <w:t xml:space="preserve">, </w:t>
      </w:r>
      <w:r w:rsidR="00ED0847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3B118A6D" w14:textId="2BF07F3D" w:rsidR="00ED0847" w:rsidRPr="00ED0847" w:rsidRDefault="00ED0847" w:rsidP="00EA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47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одной тысячи до двух тысяч рублей. </w:t>
      </w:r>
    </w:p>
    <w:p w14:paraId="19621828" w14:textId="77777777" w:rsidR="00FB7012" w:rsidRDefault="00FB7012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</w:rPr>
        <w:t>Нарушение установленного правилами охраны жизни людей на водных объектах в Тверской области, утвержденными нормативным правовым актом Тверской области, запрета п</w:t>
      </w:r>
      <w:r w:rsidR="00511B53">
        <w:rPr>
          <w:rFonts w:ascii="Times New Roman" w:hAnsi="Times New Roman" w:cs="Times New Roman"/>
          <w:sz w:val="28"/>
          <w:szCs w:val="28"/>
        </w:rPr>
        <w:t>одплыв</w:t>
      </w:r>
      <w:r w:rsidR="00CB0A0F">
        <w:rPr>
          <w:rFonts w:ascii="Times New Roman" w:hAnsi="Times New Roman" w:cs="Times New Roman"/>
          <w:sz w:val="28"/>
          <w:szCs w:val="28"/>
        </w:rPr>
        <w:t>ать</w:t>
      </w:r>
      <w:r w:rsidR="00511B53">
        <w:rPr>
          <w:rFonts w:ascii="Times New Roman" w:hAnsi="Times New Roman" w:cs="Times New Roman"/>
          <w:sz w:val="28"/>
          <w:szCs w:val="28"/>
        </w:rPr>
        <w:t xml:space="preserve"> </w:t>
      </w:r>
      <w:r w:rsidR="00ED0847" w:rsidRPr="00ED0847">
        <w:rPr>
          <w:rFonts w:ascii="Times New Roman" w:hAnsi="Times New Roman" w:cs="Times New Roman"/>
          <w:sz w:val="28"/>
          <w:szCs w:val="28"/>
        </w:rPr>
        <w:t>к моторным, парусным, гребным судам, гидроциклам, водным велосипедам и другим плавсредствам</w:t>
      </w:r>
      <w:r w:rsidR="00511B53">
        <w:rPr>
          <w:rFonts w:ascii="Times New Roman" w:hAnsi="Times New Roman" w:cs="Times New Roman"/>
          <w:sz w:val="28"/>
          <w:szCs w:val="28"/>
        </w:rPr>
        <w:t>,</w:t>
      </w:r>
      <w:r w:rsidR="0040537B">
        <w:rPr>
          <w:rFonts w:ascii="Times New Roman" w:hAnsi="Times New Roman" w:cs="Times New Roman"/>
          <w:sz w:val="28"/>
          <w:szCs w:val="28"/>
        </w:rPr>
        <w:t xml:space="preserve"> прыгать </w:t>
      </w:r>
      <w:r w:rsidR="0040537B" w:rsidRPr="00ED0847">
        <w:rPr>
          <w:rFonts w:ascii="Times New Roman" w:hAnsi="Times New Roman" w:cs="Times New Roman"/>
          <w:sz w:val="28"/>
          <w:szCs w:val="28"/>
        </w:rPr>
        <w:t>в воду с неприспособленных для этих целей сооружений</w:t>
      </w:r>
      <w:r>
        <w:rPr>
          <w:rFonts w:ascii="Times New Roman" w:hAnsi="Times New Roman" w:cs="Times New Roman"/>
          <w:sz w:val="28"/>
          <w:szCs w:val="28"/>
        </w:rPr>
        <w:t xml:space="preserve">; плавать </w:t>
      </w:r>
      <w:r w:rsidRPr="00ED0847">
        <w:rPr>
          <w:rFonts w:ascii="Times New Roman" w:hAnsi="Times New Roman" w:cs="Times New Roman"/>
          <w:sz w:val="28"/>
          <w:szCs w:val="28"/>
        </w:rPr>
        <w:t>на досках, бревнах, лежаках, автомобильных камерах и иных неприспособленных для этой цели средствах (предметах)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14:paraId="53E2495D" w14:textId="398E0BA9" w:rsidR="00CB0A0F" w:rsidRDefault="00511B53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84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рублей; на должностных лиц – от десяти тысяч до двадцати тысяч рублей; на юридических лиц – от пятидесяти тысяч до ста тысяч рублей.</w:t>
      </w:r>
    </w:p>
    <w:p w14:paraId="0F1F5542" w14:textId="1327B519" w:rsidR="00367AB8" w:rsidRDefault="00FB7012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Нарушение установленного правилами охраны жизни людей на водных объектах в Тверской области, утвержденными нормативным правовым актом Тверской области, запрета заходить на маломерных судах </w:t>
      </w:r>
      <w:r w:rsidRPr="00ED0847">
        <w:rPr>
          <w:rFonts w:ascii="Times New Roman" w:hAnsi="Times New Roman" w:cs="Times New Roman"/>
          <w:sz w:val="28"/>
          <w:szCs w:val="28"/>
        </w:rPr>
        <w:t>под мотором или парусом и маневрирова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ED0847">
        <w:rPr>
          <w:rFonts w:ascii="Times New Roman" w:hAnsi="Times New Roman" w:cs="Times New Roman"/>
          <w:sz w:val="28"/>
          <w:szCs w:val="28"/>
        </w:rPr>
        <w:t>на акваториях (участках водных объектов) пляжей, купален, других мест купания и массового отдыха населения на вод</w:t>
      </w:r>
      <w:r>
        <w:rPr>
          <w:rFonts w:ascii="Times New Roman" w:hAnsi="Times New Roman" w:cs="Times New Roman"/>
          <w:sz w:val="28"/>
          <w:szCs w:val="28"/>
        </w:rPr>
        <w:t>ных объектах</w:t>
      </w:r>
      <w:r w:rsidRPr="00ED084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847">
        <w:rPr>
          <w:rFonts w:ascii="Times New Roman" w:hAnsi="Times New Roman" w:cs="Times New Roman"/>
          <w:sz w:val="28"/>
          <w:szCs w:val="28"/>
        </w:rPr>
        <w:t>приближ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Pr="00ED0847">
        <w:rPr>
          <w:rFonts w:ascii="Times New Roman" w:hAnsi="Times New Roman" w:cs="Times New Roman"/>
          <w:sz w:val="28"/>
          <w:szCs w:val="28"/>
        </w:rPr>
        <w:t xml:space="preserve"> на гидроциклах к купающимся </w:t>
      </w:r>
      <w:r w:rsidRPr="00ED0847">
        <w:rPr>
          <w:rFonts w:ascii="Times New Roman" w:hAnsi="Times New Roman" w:cs="Times New Roman"/>
          <w:sz w:val="28"/>
          <w:szCs w:val="28"/>
        </w:rPr>
        <w:lastRenderedPageBreak/>
        <w:t>на расстояние менее 100 метров, а также к границам заплыва на пляжах и других организованных мест купания и массового отдыха населения на водоемах;</w:t>
      </w:r>
      <w:r w:rsidR="00367AB8">
        <w:rPr>
          <w:rFonts w:ascii="Times New Roman" w:hAnsi="Times New Roman" w:cs="Times New Roman"/>
          <w:sz w:val="28"/>
          <w:szCs w:val="28"/>
        </w:rPr>
        <w:t xml:space="preserve"> </w:t>
      </w:r>
      <w:r w:rsidR="00EA17E7">
        <w:rPr>
          <w:rFonts w:ascii="Times New Roman" w:hAnsi="Times New Roman" w:cs="Times New Roman"/>
          <w:sz w:val="28"/>
          <w:szCs w:val="28"/>
        </w:rPr>
        <w:t xml:space="preserve">буксировать </w:t>
      </w:r>
      <w:r w:rsidR="00367AB8" w:rsidRPr="00ED0847">
        <w:rPr>
          <w:rFonts w:ascii="Times New Roman" w:hAnsi="Times New Roman" w:cs="Times New Roman"/>
          <w:sz w:val="28"/>
          <w:szCs w:val="28"/>
        </w:rPr>
        <w:t>в границах населенных пунктов и обозначенного судового хода маломерными судами лыжников, парашютистов, людей на надувных развлекательных плавательных средствах;</w:t>
      </w:r>
      <w:r w:rsidR="00367AB8">
        <w:rPr>
          <w:rFonts w:ascii="Times New Roman" w:hAnsi="Times New Roman" w:cs="Times New Roman"/>
          <w:sz w:val="28"/>
          <w:szCs w:val="28"/>
        </w:rPr>
        <w:t xml:space="preserve"> маломерным судам швартоваться, останавливаться, становиться на якорь </w:t>
      </w:r>
      <w:r w:rsidR="00367AB8" w:rsidRPr="00ED0847">
        <w:rPr>
          <w:rFonts w:ascii="Times New Roman" w:hAnsi="Times New Roman" w:cs="Times New Roman"/>
          <w:sz w:val="28"/>
          <w:szCs w:val="28"/>
        </w:rPr>
        <w:t>у плавучих навигационных знаков, грузовых и пассажирских причалов, пирсов, дебаркадеров, доков (</w:t>
      </w:r>
      <w:proofErr w:type="spellStart"/>
      <w:r w:rsidR="00367AB8" w:rsidRPr="00ED0847">
        <w:rPr>
          <w:rFonts w:ascii="Times New Roman" w:hAnsi="Times New Roman" w:cs="Times New Roman"/>
          <w:sz w:val="28"/>
          <w:szCs w:val="28"/>
        </w:rPr>
        <w:t>плавдоков</w:t>
      </w:r>
      <w:proofErr w:type="spellEnd"/>
      <w:r w:rsidR="00367AB8" w:rsidRPr="00ED0847">
        <w:rPr>
          <w:rFonts w:ascii="Times New Roman" w:hAnsi="Times New Roman" w:cs="Times New Roman"/>
          <w:sz w:val="28"/>
          <w:szCs w:val="28"/>
        </w:rPr>
        <w:t>) и под мостами</w:t>
      </w:r>
      <w:r w:rsidR="00367AB8">
        <w:rPr>
          <w:rFonts w:ascii="Times New Roman" w:hAnsi="Times New Roman" w:cs="Times New Roman"/>
          <w:sz w:val="28"/>
          <w:szCs w:val="28"/>
        </w:rPr>
        <w:t xml:space="preserve">, </w:t>
      </w:r>
      <w:r w:rsidR="00367AB8" w:rsidRPr="00ED0847">
        <w:rPr>
          <w:rFonts w:ascii="Times New Roman" w:hAnsi="Times New Roman" w:cs="Times New Roman"/>
          <w:sz w:val="28"/>
          <w:szCs w:val="28"/>
        </w:rPr>
        <w:t>маневрирова</w:t>
      </w:r>
      <w:r w:rsidR="00367AB8">
        <w:rPr>
          <w:rFonts w:ascii="Times New Roman" w:hAnsi="Times New Roman" w:cs="Times New Roman"/>
          <w:sz w:val="28"/>
          <w:szCs w:val="28"/>
        </w:rPr>
        <w:t xml:space="preserve">ть </w:t>
      </w:r>
      <w:r w:rsidR="00367AB8" w:rsidRPr="00ED0847">
        <w:rPr>
          <w:rFonts w:ascii="Times New Roman" w:hAnsi="Times New Roman" w:cs="Times New Roman"/>
          <w:sz w:val="28"/>
          <w:szCs w:val="28"/>
        </w:rPr>
        <w:t>в непосредственной близости от транспортных и технических судов речного флота, пересе</w:t>
      </w:r>
      <w:r w:rsidR="00367AB8">
        <w:rPr>
          <w:rFonts w:ascii="Times New Roman" w:hAnsi="Times New Roman" w:cs="Times New Roman"/>
          <w:sz w:val="28"/>
          <w:szCs w:val="28"/>
        </w:rPr>
        <w:t xml:space="preserve">кать </w:t>
      </w:r>
      <w:r w:rsidR="00367AB8" w:rsidRPr="00ED0847">
        <w:rPr>
          <w:rFonts w:ascii="Times New Roman" w:hAnsi="Times New Roman" w:cs="Times New Roman"/>
          <w:sz w:val="28"/>
          <w:szCs w:val="28"/>
        </w:rPr>
        <w:t>им курс на расстоянии менее 0,5 километра, созда</w:t>
      </w:r>
      <w:r w:rsidR="00367AB8">
        <w:rPr>
          <w:rFonts w:ascii="Times New Roman" w:hAnsi="Times New Roman" w:cs="Times New Roman"/>
          <w:sz w:val="28"/>
          <w:szCs w:val="28"/>
        </w:rPr>
        <w:t>вая</w:t>
      </w:r>
      <w:r w:rsidR="00367AB8" w:rsidRPr="00ED0847">
        <w:rPr>
          <w:rFonts w:ascii="Times New Roman" w:hAnsi="Times New Roman" w:cs="Times New Roman"/>
          <w:sz w:val="28"/>
          <w:szCs w:val="28"/>
        </w:rPr>
        <w:t xml:space="preserve"> своими действиями помехи судоходству</w:t>
      </w:r>
      <w:r w:rsidR="00367AB8">
        <w:rPr>
          <w:rFonts w:ascii="Times New Roman" w:hAnsi="Times New Roman" w:cs="Times New Roman"/>
          <w:sz w:val="28"/>
          <w:szCs w:val="28"/>
        </w:rPr>
        <w:t xml:space="preserve">, - </w:t>
      </w:r>
    </w:p>
    <w:p w14:paraId="4C4C7524" w14:textId="20A90486" w:rsidR="00511B53" w:rsidRDefault="00511B53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847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одной тысячи до двух тысяч рублей; на должностных лиц – от десяти тысяч до двадцати тысяч рублей; на юридических лиц – от пятидесяти тысяч до ста тысяч рублей. </w:t>
      </w:r>
    </w:p>
    <w:p w14:paraId="2052A4AC" w14:textId="06294511" w:rsidR="009A7AC2" w:rsidRDefault="00367AB8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</w:rPr>
        <w:t>Нарушение установленного правилами охраны жизни людей на водных объектах в Тверской области, утвержденными нормативным правовым актом Тверской области, запрета</w:t>
      </w:r>
      <w:r w:rsidR="009A7AC2">
        <w:rPr>
          <w:rFonts w:ascii="Times New Roman" w:hAnsi="Times New Roman" w:cs="Times New Roman"/>
          <w:sz w:val="28"/>
        </w:rPr>
        <w:t xml:space="preserve"> перевозить н</w:t>
      </w:r>
      <w:r w:rsidR="00ED0847" w:rsidRPr="00ED0847">
        <w:rPr>
          <w:rFonts w:ascii="Times New Roman" w:hAnsi="Times New Roman" w:cs="Times New Roman"/>
          <w:sz w:val="28"/>
          <w:szCs w:val="28"/>
        </w:rPr>
        <w:t>а маломерных судах детей в возрасте до 12 лет без надетых индивидуальных спасательных средств и без сопровождения взрослых</w:t>
      </w:r>
      <w:r w:rsidR="009A7AC2">
        <w:rPr>
          <w:rFonts w:ascii="Times New Roman" w:hAnsi="Times New Roman" w:cs="Times New Roman"/>
          <w:sz w:val="28"/>
          <w:szCs w:val="28"/>
        </w:rPr>
        <w:t xml:space="preserve">; перевозить </w:t>
      </w:r>
      <w:r w:rsidR="00ED0847" w:rsidRPr="00ED0847">
        <w:rPr>
          <w:rFonts w:ascii="Times New Roman" w:hAnsi="Times New Roman" w:cs="Times New Roman"/>
          <w:sz w:val="28"/>
          <w:szCs w:val="28"/>
        </w:rPr>
        <w:t xml:space="preserve">на надувных маломерных судах людей, </w:t>
      </w:r>
      <w:r w:rsidR="00CA785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D0847" w:rsidRPr="00ED0847">
        <w:rPr>
          <w:rFonts w:ascii="Times New Roman" w:hAnsi="Times New Roman" w:cs="Times New Roman"/>
          <w:sz w:val="28"/>
          <w:szCs w:val="28"/>
        </w:rPr>
        <w:t>детей в возрасте до 12 лет</w:t>
      </w:r>
      <w:r w:rsidR="00A75ABB">
        <w:rPr>
          <w:rFonts w:ascii="Times New Roman" w:hAnsi="Times New Roman" w:cs="Times New Roman"/>
          <w:sz w:val="28"/>
          <w:szCs w:val="28"/>
        </w:rPr>
        <w:t>,</w:t>
      </w:r>
      <w:r w:rsidR="00ED0847" w:rsidRPr="00ED0847">
        <w:rPr>
          <w:rFonts w:ascii="Times New Roman" w:hAnsi="Times New Roman" w:cs="Times New Roman"/>
          <w:sz w:val="28"/>
          <w:szCs w:val="28"/>
        </w:rPr>
        <w:t xml:space="preserve"> без надетых индивидуальных спасательных средств</w:t>
      </w:r>
      <w:r w:rsidR="009A7AC2">
        <w:rPr>
          <w:rFonts w:ascii="Times New Roman" w:hAnsi="Times New Roman" w:cs="Times New Roman"/>
          <w:sz w:val="28"/>
          <w:szCs w:val="28"/>
        </w:rPr>
        <w:t xml:space="preserve">, - </w:t>
      </w:r>
    </w:p>
    <w:p w14:paraId="5A048A5E" w14:textId="7F501310" w:rsidR="00ED0847" w:rsidRPr="00ED0847" w:rsidRDefault="00ED0847" w:rsidP="00EA1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84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рублей; на должностных лиц – от десяти тысяч до двадцати тысяч рублей; на юридических лиц – от пятидесяти тысяч до ста тысяч рублей.</w:t>
      </w:r>
      <w:r w:rsidR="00A4776A">
        <w:rPr>
          <w:rFonts w:ascii="Times New Roman" w:hAnsi="Times New Roman" w:cs="Times New Roman"/>
          <w:sz w:val="28"/>
          <w:szCs w:val="28"/>
        </w:rPr>
        <w:t>»;</w:t>
      </w:r>
      <w:r w:rsidRPr="00ED08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20177" w14:textId="1391E726" w:rsidR="00DE3025" w:rsidRDefault="0040537B" w:rsidP="00EA1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3025" w:rsidRPr="00DE302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56.7 изложить в следующей редакции:</w:t>
      </w:r>
    </w:p>
    <w:p w14:paraId="47FCEB62" w14:textId="4092C751" w:rsidR="0040537B" w:rsidRDefault="0040537B" w:rsidP="00EA1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«Статья 56.7. Неисполнение и (или) нарушение решения органа, сформированного в целях обеспечения координации деятельности по профилактике терроризма, а также по минимизации и (или) ликвидации последствий его проявлений </w:t>
      </w:r>
    </w:p>
    <w:p w14:paraId="4CDEF674" w14:textId="34211083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Неисполнение и (или) нарушение решения органа, сформированного в Тверской области по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Президента Российской Федерации в целях обеспечения координации деятельности территориальных органов федеральных органов исполнительной власти, органов исполнительной власти Тверской области и органов местного самоуправления муниципальных образований Тверской области по профилактике терроризма, а также по минимизации и (или) ликвидации последствий его проявлений (антитеррористической комиссии в Тверской области), принятого в пределах компетенции указанного органа, - </w:t>
      </w:r>
    </w:p>
    <w:p w14:paraId="20A1908A" w14:textId="009EF77A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одной тысячи до трех тысяч рублей; на должностных лиц – от десяти тысяч до тридцати тысяч рублей; на юридических лиц – от тридцати тысяч до пятидесяти тысяч рублей. </w:t>
      </w:r>
    </w:p>
    <w:p w14:paraId="6D88B9DE" w14:textId="77777777" w:rsidR="00484287" w:rsidRDefault="00484287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32D426" w14:textId="79CFEC02" w:rsidR="0040537B" w:rsidRPr="000F43BF" w:rsidRDefault="0040537B" w:rsidP="00405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BF">
        <w:rPr>
          <w:rFonts w:ascii="Times New Roman" w:hAnsi="Times New Roman" w:cs="Times New Roman"/>
          <w:sz w:val="28"/>
          <w:szCs w:val="28"/>
        </w:rPr>
        <w:lastRenderedPageBreak/>
        <w:t>2. Неисполнение и (или) нарушение решения коллегиального органа по профилактике терроризма, минимизации и (или) ликвидации последствий его проявлений на территории муниципального образования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F43BF">
        <w:rPr>
          <w:rFonts w:ascii="Times New Roman" w:hAnsi="Times New Roman" w:cs="Times New Roman"/>
          <w:sz w:val="28"/>
          <w:szCs w:val="28"/>
        </w:rPr>
        <w:t>нескольких муниципальных образований Тверской области (антитеррористической комиссии муниципального района, муниципального округа или городского округа), сформированного по решению председателя антитеррористической комиссии в Тверской области в целях организации взаимодействия территориальных органов федеральных органов исполнительной власти, органов исполнительной власти Тверской области и органов местного самоуправления муниципальных образований Тверской области по профилактике терроризма, а также по минимизации и (или) ликвидации последствий его проявлений и (или) для реализации решений антитеррористической комиссии в Тверской области, принятого в пределах компетенции указанного органа, -</w:t>
      </w:r>
    </w:p>
    <w:p w14:paraId="4601A3B9" w14:textId="741C2F82" w:rsidR="0040537B" w:rsidRDefault="0040537B" w:rsidP="00405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BF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</w:t>
      </w:r>
      <w:r w:rsidR="004B037F">
        <w:rPr>
          <w:rFonts w:ascii="Times New Roman" w:hAnsi="Times New Roman" w:cs="Times New Roman"/>
          <w:sz w:val="28"/>
          <w:szCs w:val="28"/>
        </w:rPr>
        <w:t xml:space="preserve"> </w:t>
      </w:r>
      <w:r w:rsidRPr="000F43BF">
        <w:rPr>
          <w:rFonts w:ascii="Times New Roman" w:hAnsi="Times New Roman" w:cs="Times New Roman"/>
          <w:sz w:val="28"/>
          <w:szCs w:val="28"/>
        </w:rPr>
        <w:t>от пятисот рублей до одной тысячи пятисот рублей; на должностных лиц –</w:t>
      </w:r>
      <w:r w:rsidR="004B037F">
        <w:rPr>
          <w:rFonts w:ascii="Times New Roman" w:hAnsi="Times New Roman" w:cs="Times New Roman"/>
          <w:sz w:val="28"/>
          <w:szCs w:val="28"/>
        </w:rPr>
        <w:t xml:space="preserve"> </w:t>
      </w:r>
      <w:r w:rsidRPr="000F43BF">
        <w:rPr>
          <w:rFonts w:ascii="Times New Roman" w:hAnsi="Times New Roman" w:cs="Times New Roman"/>
          <w:sz w:val="28"/>
          <w:szCs w:val="28"/>
        </w:rPr>
        <w:t xml:space="preserve">от пяти тысяч до пятнадцати тысяч рублей, на юридических лиц – </w:t>
      </w:r>
      <w:r w:rsidR="004B037F">
        <w:rPr>
          <w:rFonts w:ascii="Times New Roman" w:hAnsi="Times New Roman" w:cs="Times New Roman"/>
          <w:sz w:val="28"/>
          <w:szCs w:val="28"/>
        </w:rPr>
        <w:t>о</w:t>
      </w:r>
      <w:r w:rsidRPr="000F43BF">
        <w:rPr>
          <w:rFonts w:ascii="Times New Roman" w:hAnsi="Times New Roman" w:cs="Times New Roman"/>
          <w:sz w:val="28"/>
          <w:szCs w:val="28"/>
        </w:rPr>
        <w:t>т пятнадцати тысяч до двадцати пяти тысяч рублей.</w:t>
      </w:r>
    </w:p>
    <w:p w14:paraId="47F2DC07" w14:textId="3DF2F961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Повторное совершение административного правонарушения, предусмотренного пунктом 1 настоящей статьи, -</w:t>
      </w:r>
      <w:r w:rsidR="004B0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EFE0FE" w14:textId="78577540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влечет наложение административного штрафа на граждан в размере пяти тысяч рублей; на должностных лиц – пятидесяти тысяч рублей; на юридических лиц – ста тысяч рублей.</w:t>
      </w:r>
    </w:p>
    <w:p w14:paraId="6F97520D" w14:textId="77777777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Повторное совершение административного правонарушения, предусмотренного пунктом 2 настоящей статьи, - </w:t>
      </w:r>
    </w:p>
    <w:p w14:paraId="1B33BE80" w14:textId="4E3A0F29" w:rsidR="0040537B" w:rsidRDefault="0040537B" w:rsidP="0040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влечет наложение административного штрафа на граждан в размере пяти тысяч рублей; на должностных лиц – пятидесяти тысяч рублей; на юридических лиц – ста тысяч рублей.».</w:t>
      </w:r>
    </w:p>
    <w:p w14:paraId="2B1FFF0E" w14:textId="77777777" w:rsidR="0040537B" w:rsidRDefault="0040537B" w:rsidP="00405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B69F6B" w14:textId="181EA254" w:rsidR="0040537B" w:rsidRPr="0040537B" w:rsidRDefault="0040537B" w:rsidP="00405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37B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29CF964" w14:textId="2EB1280F" w:rsidR="0040537B" w:rsidRPr="000F43BF" w:rsidRDefault="0040537B" w:rsidP="00405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3BF">
        <w:rPr>
          <w:rFonts w:ascii="Times New Roman" w:hAnsi="Times New Roman" w:cs="Times New Roman"/>
          <w:bCs/>
          <w:sz w:val="28"/>
          <w:szCs w:val="28"/>
        </w:rPr>
        <w:t>Внести в пункт 1 части 2 статьи 2 закона Тверской области от 06.10.2011 № 55-ЗО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(с изменениями, внесенными законами Тверской области от 02.07.2014 № 51-ЗО, от 18.02.2015 № 5-ЗО, от 29.04.2015 № 36-ЗО, от 06.07.2015</w:t>
      </w:r>
      <w:proofErr w:type="gramEnd"/>
      <w:r w:rsidRPr="000F43B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Pr="000F43BF">
        <w:rPr>
          <w:rFonts w:ascii="Times New Roman" w:hAnsi="Times New Roman" w:cs="Times New Roman"/>
          <w:bCs/>
          <w:sz w:val="28"/>
          <w:szCs w:val="28"/>
        </w:rPr>
        <w:t xml:space="preserve">51-ЗО, от 07.04.2016 № 23-ЗО, от 30.06.2016 № 39-ЗО, от 16.12.2019 № 80-ЗО, от 13.07.2022 № 30-ЗО) изменение, дополнив его после цифр «56.4» словами «, пунктами 2 и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F43BF">
        <w:rPr>
          <w:rFonts w:ascii="Times New Roman" w:hAnsi="Times New Roman" w:cs="Times New Roman"/>
          <w:bCs/>
          <w:sz w:val="28"/>
          <w:szCs w:val="28"/>
        </w:rPr>
        <w:t xml:space="preserve"> статьи 56.7».</w:t>
      </w:r>
      <w:proofErr w:type="gramEnd"/>
    </w:p>
    <w:p w14:paraId="6B60B928" w14:textId="314F5C7B" w:rsidR="0040537B" w:rsidRDefault="0040537B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9BB02D" w14:textId="0BC291DB" w:rsidR="00484287" w:rsidRDefault="0048428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623A6D" w14:textId="4D684675" w:rsidR="00484287" w:rsidRDefault="0048428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3CEB2" w14:textId="77777777" w:rsidR="00484287" w:rsidRDefault="0048428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4C709" w14:textId="30ECEFE3" w:rsidR="00042277" w:rsidRPr="00A7024A" w:rsidRDefault="00776D45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B037F">
        <w:rPr>
          <w:rFonts w:ascii="Times New Roman" w:hAnsi="Times New Roman" w:cs="Times New Roman"/>
          <w:b/>
          <w:sz w:val="28"/>
          <w:szCs w:val="28"/>
        </w:rPr>
        <w:t>3</w:t>
      </w:r>
    </w:p>
    <w:p w14:paraId="02F46310" w14:textId="77777777" w:rsidR="00266908" w:rsidRDefault="00266908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91887" w14:textId="77777777" w:rsidR="0030189B" w:rsidRPr="0030189B" w:rsidRDefault="0030189B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9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0189B">
        <w:rPr>
          <w:rFonts w:ascii="Times New Roman" w:hAnsi="Times New Roman" w:cs="Times New Roman"/>
          <w:bCs/>
          <w:sz w:val="28"/>
          <w:szCs w:val="28"/>
        </w:rPr>
        <w:t>акон вступает в силу со дня его официального опубликования.</w:t>
      </w:r>
    </w:p>
    <w:p w14:paraId="4A7EEA55" w14:textId="5EDB191A" w:rsidR="00042277" w:rsidRDefault="0004227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5ED7CF" w14:textId="73FD547C" w:rsidR="00BE3688" w:rsidRDefault="00BE3688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9F005F" w14:textId="77777777" w:rsidR="00484287" w:rsidRDefault="0048428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A66E1D" w14:textId="66DE28EE" w:rsidR="00BE3688" w:rsidRDefault="0004227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  <w:t xml:space="preserve">         И.М. </w:t>
      </w:r>
      <w:proofErr w:type="spellStart"/>
      <w:r w:rsidRPr="00A7024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73D52C4B" w14:textId="5411206C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5ADB8" w14:textId="4AB6478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3F903" w14:textId="3D2FCA33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4D08940C" w14:textId="45A1EAFB" w:rsidR="0087185E" w:rsidRPr="00B30DEC" w:rsidRDefault="0087185E" w:rsidP="00871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</w:t>
      </w:r>
      <w:r w:rsidRPr="00B30DEC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14:paraId="5D2479B5" w14:textId="26586127" w:rsidR="0087185E" w:rsidRPr="00B30DEC" w:rsidRDefault="0087185E" w:rsidP="00871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DE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B30DEC">
        <w:rPr>
          <w:rFonts w:ascii="Times New Roman" w:hAnsi="Times New Roman" w:cs="Times New Roman"/>
          <w:sz w:val="28"/>
          <w:szCs w:val="28"/>
        </w:rPr>
        <w:t>-ЗО</w:t>
      </w:r>
    </w:p>
    <w:p w14:paraId="7767900C" w14:textId="5B0E228E" w:rsidR="00BE3688" w:rsidRDefault="00BE3688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EBAC2" w14:textId="77777777" w:rsidR="00BE3688" w:rsidRDefault="00BE3688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F76846" w14:textId="6D6CC8D6" w:rsidR="00BE3688" w:rsidRDefault="00BE3688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61B06F" w14:textId="1BBA3B03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76ADC5" w14:textId="2DF52F1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1BDF98" w14:textId="725D8F13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46C956" w14:textId="58A69E6A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182EDD" w14:textId="39CA8C68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94D7F" w14:textId="0A9EC13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66A6FC" w14:textId="0820C2C7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DD0CBB" w14:textId="1A3E43D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BE5EB5" w14:textId="5F443565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C15641" w14:textId="5216F166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37C493" w14:textId="577D122B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2EE27F" w14:textId="45B40B09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183D80" w14:textId="67FC1A2F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85703D" w14:textId="132FB4F8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3E5BA5" w14:textId="7B4EA2B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C4C476" w14:textId="21B19A17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71392D" w14:textId="53AB3E80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899574" w14:textId="183784F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F5D5DF" w14:textId="061A9E70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3CDAAC" w14:textId="279DC3DD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6FC4C8" w14:textId="5CDD222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3B817" w14:textId="346A0B3F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3E2EE6" w14:textId="639A248A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78AD0F" w14:textId="4F93D3A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2B2772" w14:textId="13953DB2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6CA41D" w14:textId="65E0CD31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2CB6C6" w14:textId="5A6CD24C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CC9DEE" w14:textId="13D371A8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BBE45E" w14:textId="1034B5A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2A8B48" w14:textId="682E3666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E9E0D0" w14:textId="5A626BC5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CD471A" w14:textId="3A2D5E74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8D4FD8" w14:textId="3D3D0B27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E1B068" w14:textId="12396C70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01B252" w14:textId="1C22BF05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06E460" w14:textId="2F74349B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12F05C" w14:textId="299BA8E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AC6C14" w14:textId="18BB2F42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10B158" w14:textId="7B7069E9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9C13E5" w14:textId="58B40298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D46939" w14:textId="4BD567AE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F74BFC" w14:textId="2E2AF138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74AFAF" w14:textId="5784AB35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A8F9E8" w14:textId="4887F11A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3958A6" w14:textId="0D0AA8DB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FC9726" w14:textId="313F727C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FA0EC1" w14:textId="1114BAEA" w:rsidR="00484287" w:rsidRDefault="00484287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14:paraId="53A21839" w14:textId="7BC4AB58" w:rsidR="00BE3688" w:rsidRDefault="00BE3688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EE4D99" w14:textId="77777777" w:rsidR="0087185E" w:rsidRDefault="0087185E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E0FFD4" w14:textId="77777777" w:rsidR="00BE3688" w:rsidRDefault="00BE3688" w:rsidP="00BE3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666CCE" w14:textId="44D1DC8E" w:rsidR="00131810" w:rsidRPr="0087185E" w:rsidRDefault="00131810" w:rsidP="00871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комитета\18 заседание (24.11.2022)\pr\z(18)285-П-7.docx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131810" w:rsidRPr="0087185E" w:rsidSect="00BE3688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36B94" w14:textId="77777777" w:rsidR="00802F60" w:rsidRDefault="00802F60" w:rsidP="004A60B0">
      <w:pPr>
        <w:spacing w:after="0" w:line="240" w:lineRule="auto"/>
      </w:pPr>
      <w:r>
        <w:separator/>
      </w:r>
    </w:p>
  </w:endnote>
  <w:endnote w:type="continuationSeparator" w:id="0">
    <w:p w14:paraId="005F99EE" w14:textId="77777777" w:rsidR="00802F60" w:rsidRDefault="00802F60" w:rsidP="004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305A" w14:textId="77777777" w:rsidR="00802F60" w:rsidRDefault="00802F60" w:rsidP="004A60B0">
      <w:pPr>
        <w:spacing w:after="0" w:line="240" w:lineRule="auto"/>
      </w:pPr>
      <w:r>
        <w:separator/>
      </w:r>
    </w:p>
  </w:footnote>
  <w:footnote w:type="continuationSeparator" w:id="0">
    <w:p w14:paraId="7F5C6BA6" w14:textId="77777777" w:rsidR="00802F60" w:rsidRDefault="00802F60" w:rsidP="004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822824"/>
      <w:docPartObj>
        <w:docPartGallery w:val="Page Numbers (Top of Page)"/>
        <w:docPartUnique/>
      </w:docPartObj>
    </w:sdtPr>
    <w:sdtEndPr/>
    <w:sdtContent>
      <w:p w14:paraId="2885CE4F" w14:textId="633BBE48" w:rsidR="00BE3688" w:rsidRDefault="00BE36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4B">
          <w:rPr>
            <w:noProof/>
          </w:rPr>
          <w:t>5</w:t>
        </w:r>
        <w:r>
          <w:fldChar w:fldCharType="end"/>
        </w:r>
      </w:p>
    </w:sdtContent>
  </w:sdt>
  <w:p w14:paraId="51A61E9F" w14:textId="77777777" w:rsidR="004A60B0" w:rsidRDefault="004A60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FDC"/>
    <w:multiLevelType w:val="hybridMultilevel"/>
    <w:tmpl w:val="83C47144"/>
    <w:lvl w:ilvl="0" w:tplc="0E205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814D6"/>
    <w:multiLevelType w:val="hybridMultilevel"/>
    <w:tmpl w:val="61BE33A6"/>
    <w:lvl w:ilvl="0" w:tplc="08DA0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DE"/>
    <w:rsid w:val="00006A76"/>
    <w:rsid w:val="0001141F"/>
    <w:rsid w:val="00023F41"/>
    <w:rsid w:val="00041FC0"/>
    <w:rsid w:val="00042277"/>
    <w:rsid w:val="00061843"/>
    <w:rsid w:val="0006201A"/>
    <w:rsid w:val="00064A13"/>
    <w:rsid w:val="00083A31"/>
    <w:rsid w:val="000D20DB"/>
    <w:rsid w:val="000E04C1"/>
    <w:rsid w:val="001029D3"/>
    <w:rsid w:val="00104580"/>
    <w:rsid w:val="00115F96"/>
    <w:rsid w:val="00131810"/>
    <w:rsid w:val="00174CF2"/>
    <w:rsid w:val="00180AEC"/>
    <w:rsid w:val="00184DAA"/>
    <w:rsid w:val="001878E9"/>
    <w:rsid w:val="00193055"/>
    <w:rsid w:val="00194C4B"/>
    <w:rsid w:val="00195D4B"/>
    <w:rsid w:val="001A3B6F"/>
    <w:rsid w:val="001A6451"/>
    <w:rsid w:val="001A6AC5"/>
    <w:rsid w:val="00206E78"/>
    <w:rsid w:val="00210CD4"/>
    <w:rsid w:val="0021244D"/>
    <w:rsid w:val="00216F41"/>
    <w:rsid w:val="0022072D"/>
    <w:rsid w:val="00227847"/>
    <w:rsid w:val="00227E39"/>
    <w:rsid w:val="002402B3"/>
    <w:rsid w:val="00240E8A"/>
    <w:rsid w:val="00245865"/>
    <w:rsid w:val="00255D08"/>
    <w:rsid w:val="00261E25"/>
    <w:rsid w:val="00266908"/>
    <w:rsid w:val="00284A0C"/>
    <w:rsid w:val="002B0092"/>
    <w:rsid w:val="002B3EB3"/>
    <w:rsid w:val="002C0CA6"/>
    <w:rsid w:val="002C117B"/>
    <w:rsid w:val="002C3855"/>
    <w:rsid w:val="002C4854"/>
    <w:rsid w:val="002E2A74"/>
    <w:rsid w:val="002E68DE"/>
    <w:rsid w:val="002E76B0"/>
    <w:rsid w:val="002F0407"/>
    <w:rsid w:val="0030189B"/>
    <w:rsid w:val="0030455F"/>
    <w:rsid w:val="00331870"/>
    <w:rsid w:val="00333B5A"/>
    <w:rsid w:val="003341D2"/>
    <w:rsid w:val="00367AB8"/>
    <w:rsid w:val="00370354"/>
    <w:rsid w:val="00371FCF"/>
    <w:rsid w:val="0037282B"/>
    <w:rsid w:val="0037772D"/>
    <w:rsid w:val="00392FB2"/>
    <w:rsid w:val="003A1F76"/>
    <w:rsid w:val="003A49E6"/>
    <w:rsid w:val="003B32B2"/>
    <w:rsid w:val="003E48F3"/>
    <w:rsid w:val="003E5CAD"/>
    <w:rsid w:val="00400045"/>
    <w:rsid w:val="00401974"/>
    <w:rsid w:val="0040537B"/>
    <w:rsid w:val="00427781"/>
    <w:rsid w:val="00445C28"/>
    <w:rsid w:val="00484287"/>
    <w:rsid w:val="00493EE4"/>
    <w:rsid w:val="004A0FD0"/>
    <w:rsid w:val="004A13FA"/>
    <w:rsid w:val="004A60B0"/>
    <w:rsid w:val="004B037F"/>
    <w:rsid w:val="004B532D"/>
    <w:rsid w:val="004C299F"/>
    <w:rsid w:val="004C5610"/>
    <w:rsid w:val="004C6208"/>
    <w:rsid w:val="004C65A5"/>
    <w:rsid w:val="004D4486"/>
    <w:rsid w:val="004D634A"/>
    <w:rsid w:val="004D7DD5"/>
    <w:rsid w:val="004E0055"/>
    <w:rsid w:val="004F5CF8"/>
    <w:rsid w:val="00505747"/>
    <w:rsid w:val="00511B53"/>
    <w:rsid w:val="00512752"/>
    <w:rsid w:val="00534E01"/>
    <w:rsid w:val="00570D1B"/>
    <w:rsid w:val="00592FC9"/>
    <w:rsid w:val="005A1BCE"/>
    <w:rsid w:val="005C03B8"/>
    <w:rsid w:val="005C74B3"/>
    <w:rsid w:val="005D0E8C"/>
    <w:rsid w:val="005F5030"/>
    <w:rsid w:val="00606E90"/>
    <w:rsid w:val="00607B29"/>
    <w:rsid w:val="00612C04"/>
    <w:rsid w:val="00617218"/>
    <w:rsid w:val="00631A87"/>
    <w:rsid w:val="006322AF"/>
    <w:rsid w:val="00646AFE"/>
    <w:rsid w:val="0065237D"/>
    <w:rsid w:val="006644E5"/>
    <w:rsid w:val="0067754A"/>
    <w:rsid w:val="00686B78"/>
    <w:rsid w:val="00687E2B"/>
    <w:rsid w:val="006A2B21"/>
    <w:rsid w:val="006A2F34"/>
    <w:rsid w:val="006A5553"/>
    <w:rsid w:val="006B293B"/>
    <w:rsid w:val="006C393B"/>
    <w:rsid w:val="006D27FB"/>
    <w:rsid w:val="006E4164"/>
    <w:rsid w:val="006E5BF1"/>
    <w:rsid w:val="006F2543"/>
    <w:rsid w:val="007101D9"/>
    <w:rsid w:val="007124B0"/>
    <w:rsid w:val="00713F88"/>
    <w:rsid w:val="007206A8"/>
    <w:rsid w:val="00720A72"/>
    <w:rsid w:val="0072186E"/>
    <w:rsid w:val="00724E4C"/>
    <w:rsid w:val="00733B6A"/>
    <w:rsid w:val="00740A49"/>
    <w:rsid w:val="00743E9B"/>
    <w:rsid w:val="007508B8"/>
    <w:rsid w:val="00751EFA"/>
    <w:rsid w:val="00760966"/>
    <w:rsid w:val="007649C2"/>
    <w:rsid w:val="007667C7"/>
    <w:rsid w:val="00776D45"/>
    <w:rsid w:val="007908EB"/>
    <w:rsid w:val="007A29FC"/>
    <w:rsid w:val="007B051E"/>
    <w:rsid w:val="007B17DA"/>
    <w:rsid w:val="007C25EF"/>
    <w:rsid w:val="007C3817"/>
    <w:rsid w:val="007C458B"/>
    <w:rsid w:val="007C4822"/>
    <w:rsid w:val="007D080C"/>
    <w:rsid w:val="007D2A41"/>
    <w:rsid w:val="007D490F"/>
    <w:rsid w:val="007E010E"/>
    <w:rsid w:val="007E0B58"/>
    <w:rsid w:val="007E7DF8"/>
    <w:rsid w:val="007F14CD"/>
    <w:rsid w:val="007F29A4"/>
    <w:rsid w:val="007F2ACF"/>
    <w:rsid w:val="00801E41"/>
    <w:rsid w:val="00802F60"/>
    <w:rsid w:val="008252C6"/>
    <w:rsid w:val="00835AB7"/>
    <w:rsid w:val="00846D64"/>
    <w:rsid w:val="00847BEC"/>
    <w:rsid w:val="00856189"/>
    <w:rsid w:val="008622E9"/>
    <w:rsid w:val="00864588"/>
    <w:rsid w:val="008705CD"/>
    <w:rsid w:val="0087185E"/>
    <w:rsid w:val="00875983"/>
    <w:rsid w:val="00887027"/>
    <w:rsid w:val="008907DC"/>
    <w:rsid w:val="008A0592"/>
    <w:rsid w:val="008A2935"/>
    <w:rsid w:val="008B2B27"/>
    <w:rsid w:val="008B779E"/>
    <w:rsid w:val="008C3FEA"/>
    <w:rsid w:val="008C749F"/>
    <w:rsid w:val="008D2077"/>
    <w:rsid w:val="008D2C58"/>
    <w:rsid w:val="008D6595"/>
    <w:rsid w:val="008F387C"/>
    <w:rsid w:val="008F3A72"/>
    <w:rsid w:val="008F6D1B"/>
    <w:rsid w:val="00906EB2"/>
    <w:rsid w:val="0091275D"/>
    <w:rsid w:val="0091648E"/>
    <w:rsid w:val="00922697"/>
    <w:rsid w:val="00926718"/>
    <w:rsid w:val="009318A7"/>
    <w:rsid w:val="00936E3E"/>
    <w:rsid w:val="00942428"/>
    <w:rsid w:val="00952E38"/>
    <w:rsid w:val="009A2A30"/>
    <w:rsid w:val="009A7AC2"/>
    <w:rsid w:val="009B259E"/>
    <w:rsid w:val="009B5837"/>
    <w:rsid w:val="009C7457"/>
    <w:rsid w:val="009D0027"/>
    <w:rsid w:val="00A125DE"/>
    <w:rsid w:val="00A21FA4"/>
    <w:rsid w:val="00A2545F"/>
    <w:rsid w:val="00A308C3"/>
    <w:rsid w:val="00A40DFF"/>
    <w:rsid w:val="00A45BD6"/>
    <w:rsid w:val="00A4728E"/>
    <w:rsid w:val="00A4776A"/>
    <w:rsid w:val="00A51EBB"/>
    <w:rsid w:val="00A56A13"/>
    <w:rsid w:val="00A6097A"/>
    <w:rsid w:val="00A7024A"/>
    <w:rsid w:val="00A712B6"/>
    <w:rsid w:val="00A75ABB"/>
    <w:rsid w:val="00A8743B"/>
    <w:rsid w:val="00A92183"/>
    <w:rsid w:val="00AA12F1"/>
    <w:rsid w:val="00AB07BE"/>
    <w:rsid w:val="00AB5081"/>
    <w:rsid w:val="00AC06FF"/>
    <w:rsid w:val="00AC168B"/>
    <w:rsid w:val="00AD2DB1"/>
    <w:rsid w:val="00AD7FEF"/>
    <w:rsid w:val="00AE3618"/>
    <w:rsid w:val="00B0037D"/>
    <w:rsid w:val="00B338AE"/>
    <w:rsid w:val="00B369A1"/>
    <w:rsid w:val="00B418C9"/>
    <w:rsid w:val="00B4559D"/>
    <w:rsid w:val="00B54E29"/>
    <w:rsid w:val="00B56C45"/>
    <w:rsid w:val="00B65184"/>
    <w:rsid w:val="00B82357"/>
    <w:rsid w:val="00B82FA4"/>
    <w:rsid w:val="00B94386"/>
    <w:rsid w:val="00B95899"/>
    <w:rsid w:val="00BA03E5"/>
    <w:rsid w:val="00BA4307"/>
    <w:rsid w:val="00BA530E"/>
    <w:rsid w:val="00BA7AC4"/>
    <w:rsid w:val="00BB09C8"/>
    <w:rsid w:val="00BC1F18"/>
    <w:rsid w:val="00BC242D"/>
    <w:rsid w:val="00BD2D24"/>
    <w:rsid w:val="00BE3688"/>
    <w:rsid w:val="00BF1028"/>
    <w:rsid w:val="00BF7DDF"/>
    <w:rsid w:val="00C04D4C"/>
    <w:rsid w:val="00C062F7"/>
    <w:rsid w:val="00C120F5"/>
    <w:rsid w:val="00C24EB1"/>
    <w:rsid w:val="00C327F6"/>
    <w:rsid w:val="00C41FB4"/>
    <w:rsid w:val="00C547AC"/>
    <w:rsid w:val="00C76FC6"/>
    <w:rsid w:val="00C80D7D"/>
    <w:rsid w:val="00C917B5"/>
    <w:rsid w:val="00CA7857"/>
    <w:rsid w:val="00CB0A0F"/>
    <w:rsid w:val="00CB2E76"/>
    <w:rsid w:val="00CB3A11"/>
    <w:rsid w:val="00CB74A8"/>
    <w:rsid w:val="00CC267B"/>
    <w:rsid w:val="00CD6BE9"/>
    <w:rsid w:val="00CE6FA9"/>
    <w:rsid w:val="00CF01C0"/>
    <w:rsid w:val="00CF10EA"/>
    <w:rsid w:val="00CF209C"/>
    <w:rsid w:val="00CF3871"/>
    <w:rsid w:val="00D00D6E"/>
    <w:rsid w:val="00D11C76"/>
    <w:rsid w:val="00D12124"/>
    <w:rsid w:val="00D12A97"/>
    <w:rsid w:val="00D15AD3"/>
    <w:rsid w:val="00D227BC"/>
    <w:rsid w:val="00D27B8D"/>
    <w:rsid w:val="00D3070E"/>
    <w:rsid w:val="00D412A0"/>
    <w:rsid w:val="00D43F44"/>
    <w:rsid w:val="00D4449E"/>
    <w:rsid w:val="00D51E3A"/>
    <w:rsid w:val="00D548AE"/>
    <w:rsid w:val="00D55242"/>
    <w:rsid w:val="00D61066"/>
    <w:rsid w:val="00D73ADB"/>
    <w:rsid w:val="00D82F72"/>
    <w:rsid w:val="00D87AC0"/>
    <w:rsid w:val="00DB29B4"/>
    <w:rsid w:val="00DD4036"/>
    <w:rsid w:val="00DE3025"/>
    <w:rsid w:val="00DE3E67"/>
    <w:rsid w:val="00DF0ECB"/>
    <w:rsid w:val="00E01591"/>
    <w:rsid w:val="00E0249A"/>
    <w:rsid w:val="00E24185"/>
    <w:rsid w:val="00E355A7"/>
    <w:rsid w:val="00E35C3F"/>
    <w:rsid w:val="00E36BB0"/>
    <w:rsid w:val="00E410AC"/>
    <w:rsid w:val="00E44914"/>
    <w:rsid w:val="00E46B73"/>
    <w:rsid w:val="00E57F06"/>
    <w:rsid w:val="00E60F25"/>
    <w:rsid w:val="00E655EE"/>
    <w:rsid w:val="00E66D1A"/>
    <w:rsid w:val="00E7529F"/>
    <w:rsid w:val="00E83175"/>
    <w:rsid w:val="00E9096A"/>
    <w:rsid w:val="00E95F64"/>
    <w:rsid w:val="00EA17E7"/>
    <w:rsid w:val="00EA251B"/>
    <w:rsid w:val="00EA46B0"/>
    <w:rsid w:val="00EB223F"/>
    <w:rsid w:val="00EB456B"/>
    <w:rsid w:val="00EC56CB"/>
    <w:rsid w:val="00EC651B"/>
    <w:rsid w:val="00ED0847"/>
    <w:rsid w:val="00EE2A2F"/>
    <w:rsid w:val="00EE3D0A"/>
    <w:rsid w:val="00EF4DF8"/>
    <w:rsid w:val="00F2279D"/>
    <w:rsid w:val="00F2763D"/>
    <w:rsid w:val="00F277E5"/>
    <w:rsid w:val="00F42779"/>
    <w:rsid w:val="00F42B20"/>
    <w:rsid w:val="00F45D38"/>
    <w:rsid w:val="00F66C32"/>
    <w:rsid w:val="00F7149D"/>
    <w:rsid w:val="00F82C15"/>
    <w:rsid w:val="00F83124"/>
    <w:rsid w:val="00F83D02"/>
    <w:rsid w:val="00FB6A06"/>
    <w:rsid w:val="00FB7012"/>
    <w:rsid w:val="00FC403E"/>
    <w:rsid w:val="00FD032A"/>
    <w:rsid w:val="00FD4C13"/>
    <w:rsid w:val="00FD664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F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4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paragraph" w:styleId="a9">
    <w:name w:val="List Paragraph"/>
    <w:basedOn w:val="a"/>
    <w:uiPriority w:val="34"/>
    <w:qFormat/>
    <w:rsid w:val="00C04D4C"/>
    <w:pPr>
      <w:ind w:left="720"/>
      <w:contextualSpacing/>
    </w:pPr>
  </w:style>
  <w:style w:type="paragraph" w:customStyle="1" w:styleId="FR1">
    <w:name w:val="FR1"/>
    <w:rsid w:val="00BE3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48428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4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paragraph" w:styleId="a9">
    <w:name w:val="List Paragraph"/>
    <w:basedOn w:val="a"/>
    <w:uiPriority w:val="34"/>
    <w:qFormat/>
    <w:rsid w:val="00C04D4C"/>
    <w:pPr>
      <w:ind w:left="720"/>
      <w:contextualSpacing/>
    </w:pPr>
  </w:style>
  <w:style w:type="paragraph" w:customStyle="1" w:styleId="FR1">
    <w:name w:val="FR1"/>
    <w:rsid w:val="00BE3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48428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4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479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4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0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9EAF473-3D05-49B2-8E72-90B67FE3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Игорь С. Власов</cp:lastModifiedBy>
  <cp:revision>7</cp:revision>
  <cp:lastPrinted>2022-12-01T17:17:00Z</cp:lastPrinted>
  <dcterms:created xsi:type="dcterms:W3CDTF">2022-11-23T11:46:00Z</dcterms:created>
  <dcterms:modified xsi:type="dcterms:W3CDTF">2022-12-06T08:55:00Z</dcterms:modified>
</cp:coreProperties>
</file>