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D1" w:rsidRPr="000D60D1" w:rsidRDefault="000D60D1" w:rsidP="000D60D1">
      <w:pPr>
        <w:spacing w:after="0" w:line="240" w:lineRule="auto"/>
        <w:jc w:val="center"/>
        <w:rPr>
          <w:rFonts w:ascii="Times New Roman" w:hAnsi="Times New Roman" w:cs="Times New Roman"/>
          <w:lang w:val="en-US"/>
        </w:rPr>
      </w:pPr>
      <w:r w:rsidRPr="000D60D1">
        <w:rPr>
          <w:rFonts w:ascii="Times New Roman" w:hAnsi="Times New Roman" w:cs="Times New Roman"/>
          <w:noProof/>
          <w:lang w:eastAsia="ru-RU"/>
        </w:rPr>
        <w:drawing>
          <wp:inline distT="0" distB="0" distL="0" distR="0">
            <wp:extent cx="942975" cy="9525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lum bright="12000"/>
                    </a:blip>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0D60D1" w:rsidRPr="000D60D1" w:rsidRDefault="000D60D1" w:rsidP="000D60D1">
      <w:pPr>
        <w:spacing w:after="0" w:line="240" w:lineRule="auto"/>
        <w:jc w:val="center"/>
        <w:rPr>
          <w:rFonts w:ascii="Times New Roman" w:hAnsi="Times New Roman" w:cs="Times New Roman"/>
        </w:rPr>
      </w:pPr>
    </w:p>
    <w:p w:rsidR="000D60D1" w:rsidRPr="000D60D1" w:rsidRDefault="000D60D1" w:rsidP="000D60D1">
      <w:pPr>
        <w:pStyle w:val="1"/>
        <w:spacing w:before="0" w:after="0"/>
        <w:rPr>
          <w:rFonts w:ascii="Times New Roman" w:hAnsi="Times New Roman"/>
          <w:b w:val="0"/>
          <w:color w:val="auto"/>
          <w:sz w:val="36"/>
        </w:rPr>
      </w:pPr>
      <w:r w:rsidRPr="000D60D1">
        <w:rPr>
          <w:rFonts w:ascii="Times New Roman" w:hAnsi="Times New Roman"/>
          <w:b w:val="0"/>
          <w:color w:val="auto"/>
          <w:sz w:val="36"/>
        </w:rPr>
        <w:t>ТВЕРСКАЯ ОБЛАСТЬ</w:t>
      </w:r>
    </w:p>
    <w:p w:rsidR="000D60D1" w:rsidRPr="000D60D1" w:rsidRDefault="000D60D1" w:rsidP="000D60D1">
      <w:pPr>
        <w:spacing w:after="0" w:line="240" w:lineRule="auto"/>
        <w:rPr>
          <w:rFonts w:ascii="Times New Roman" w:hAnsi="Times New Roman" w:cs="Times New Roman"/>
        </w:rPr>
      </w:pPr>
    </w:p>
    <w:p w:rsidR="000D60D1" w:rsidRPr="000D60D1" w:rsidRDefault="000D60D1" w:rsidP="000D60D1">
      <w:pPr>
        <w:pStyle w:val="2"/>
        <w:rPr>
          <w:sz w:val="56"/>
        </w:rPr>
      </w:pPr>
      <w:proofErr w:type="gramStart"/>
      <w:r w:rsidRPr="000D60D1">
        <w:rPr>
          <w:sz w:val="56"/>
        </w:rPr>
        <w:t>З</w:t>
      </w:r>
      <w:proofErr w:type="gramEnd"/>
      <w:r w:rsidRPr="000D60D1">
        <w:rPr>
          <w:sz w:val="56"/>
        </w:rPr>
        <w:t xml:space="preserve">  А  К  О  Н</w:t>
      </w:r>
    </w:p>
    <w:p w:rsidR="000D60D1" w:rsidRPr="000D60D1" w:rsidRDefault="000D60D1" w:rsidP="000D60D1">
      <w:pPr>
        <w:spacing w:after="0" w:line="240" w:lineRule="auto"/>
        <w:rPr>
          <w:rFonts w:ascii="Times New Roman" w:hAnsi="Times New Roman" w:cs="Times New Roman"/>
          <w:sz w:val="28"/>
          <w:szCs w:val="28"/>
        </w:rPr>
      </w:pPr>
    </w:p>
    <w:p w:rsidR="000D60D1" w:rsidRDefault="000D60D1" w:rsidP="000D60D1">
      <w:pPr>
        <w:shd w:val="clear" w:color="auto" w:fill="FFFFFF"/>
        <w:spacing w:after="0" w:line="240" w:lineRule="auto"/>
        <w:jc w:val="center"/>
        <w:rPr>
          <w:rFonts w:ascii="Times New Roman" w:hAnsi="Times New Roman" w:cs="Times New Roman"/>
          <w:b/>
          <w:color w:val="000000" w:themeColor="text1"/>
          <w:sz w:val="28"/>
          <w:szCs w:val="28"/>
        </w:rPr>
      </w:pPr>
      <w:r w:rsidRPr="00FF5150">
        <w:rPr>
          <w:rFonts w:ascii="Times New Roman" w:hAnsi="Times New Roman" w:cs="Times New Roman"/>
          <w:b/>
          <w:color w:val="000000" w:themeColor="text1"/>
          <w:sz w:val="28"/>
          <w:szCs w:val="28"/>
        </w:rPr>
        <w:t xml:space="preserve">О </w:t>
      </w:r>
      <w:r>
        <w:rPr>
          <w:rFonts w:ascii="Times New Roman" w:hAnsi="Times New Roman" w:cs="Times New Roman"/>
          <w:b/>
          <w:color w:val="000000" w:themeColor="text1"/>
          <w:sz w:val="28"/>
          <w:szCs w:val="28"/>
        </w:rPr>
        <w:t xml:space="preserve">дополнительной мере </w:t>
      </w:r>
      <w:r w:rsidRPr="00FF5150">
        <w:rPr>
          <w:rFonts w:ascii="Times New Roman" w:hAnsi="Times New Roman" w:cs="Times New Roman"/>
          <w:b/>
          <w:color w:val="000000" w:themeColor="text1"/>
          <w:sz w:val="28"/>
          <w:szCs w:val="28"/>
        </w:rPr>
        <w:t>социальной поддержк</w:t>
      </w:r>
      <w:r>
        <w:rPr>
          <w:rFonts w:ascii="Times New Roman" w:hAnsi="Times New Roman" w:cs="Times New Roman"/>
          <w:b/>
          <w:color w:val="000000" w:themeColor="text1"/>
          <w:sz w:val="28"/>
          <w:szCs w:val="28"/>
        </w:rPr>
        <w:t>и</w:t>
      </w:r>
      <w:r w:rsidRPr="00FF5150">
        <w:rPr>
          <w:rFonts w:ascii="Times New Roman" w:hAnsi="Times New Roman" w:cs="Times New Roman"/>
          <w:b/>
          <w:color w:val="000000" w:themeColor="text1"/>
          <w:sz w:val="28"/>
          <w:szCs w:val="28"/>
        </w:rPr>
        <w:t xml:space="preserve">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Тверской области, и о внесении изменений в отдельные законы Тверской области</w:t>
      </w:r>
    </w:p>
    <w:p w:rsidR="000D60D1" w:rsidRPr="000D60D1" w:rsidRDefault="000D60D1" w:rsidP="000D60D1">
      <w:pPr>
        <w:shd w:val="clear" w:color="auto" w:fill="FFFFFF"/>
        <w:spacing w:after="0" w:line="240" w:lineRule="auto"/>
        <w:ind w:firstLine="720"/>
        <w:jc w:val="center"/>
        <w:rPr>
          <w:rFonts w:ascii="Times New Roman" w:hAnsi="Times New Roman" w:cs="Times New Roman"/>
          <w:sz w:val="28"/>
          <w:szCs w:val="28"/>
        </w:rPr>
      </w:pPr>
    </w:p>
    <w:p w:rsidR="000D60D1" w:rsidRPr="000D60D1" w:rsidRDefault="000D60D1" w:rsidP="000D60D1">
      <w:pPr>
        <w:shd w:val="clear" w:color="auto" w:fill="FFFFFF"/>
        <w:spacing w:after="0" w:line="240" w:lineRule="auto"/>
        <w:ind w:firstLine="720"/>
        <w:jc w:val="right"/>
        <w:rPr>
          <w:rFonts w:ascii="Times New Roman" w:hAnsi="Times New Roman" w:cs="Times New Roman"/>
          <w:sz w:val="28"/>
          <w:szCs w:val="28"/>
        </w:rPr>
      </w:pPr>
      <w:r w:rsidRPr="000D60D1">
        <w:rPr>
          <w:rFonts w:ascii="Times New Roman" w:hAnsi="Times New Roman" w:cs="Times New Roman"/>
          <w:sz w:val="28"/>
          <w:szCs w:val="28"/>
        </w:rPr>
        <w:t>Принят Законодательным Собранием</w:t>
      </w:r>
    </w:p>
    <w:p w:rsidR="000D60D1" w:rsidRPr="000D60D1" w:rsidRDefault="000D60D1" w:rsidP="000D60D1">
      <w:pPr>
        <w:shd w:val="clear" w:color="auto" w:fill="FFFFFF"/>
        <w:spacing w:after="0" w:line="240" w:lineRule="auto"/>
        <w:ind w:firstLine="720"/>
        <w:jc w:val="right"/>
        <w:rPr>
          <w:rFonts w:ascii="Times New Roman" w:hAnsi="Times New Roman" w:cs="Times New Roman"/>
          <w:color w:val="000000"/>
          <w:sz w:val="28"/>
          <w:szCs w:val="28"/>
        </w:rPr>
      </w:pPr>
      <w:r w:rsidRPr="000D60D1">
        <w:rPr>
          <w:rFonts w:ascii="Times New Roman" w:hAnsi="Times New Roman" w:cs="Times New Roman"/>
          <w:color w:val="000000"/>
          <w:sz w:val="28"/>
          <w:szCs w:val="28"/>
        </w:rPr>
        <w:t>Тверской области 2</w:t>
      </w:r>
      <w:r>
        <w:rPr>
          <w:rFonts w:ascii="Times New Roman" w:hAnsi="Times New Roman" w:cs="Times New Roman"/>
          <w:color w:val="000000"/>
          <w:sz w:val="28"/>
          <w:szCs w:val="28"/>
        </w:rPr>
        <w:t>4 ноября</w:t>
      </w:r>
      <w:r w:rsidRPr="000D60D1">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22</w:t>
      </w:r>
      <w:r w:rsidRPr="000D60D1">
        <w:rPr>
          <w:rFonts w:ascii="Times New Roman" w:hAnsi="Times New Roman" w:cs="Times New Roman"/>
          <w:color w:val="000000"/>
          <w:sz w:val="28"/>
          <w:szCs w:val="28"/>
        </w:rPr>
        <w:t xml:space="preserve"> года</w:t>
      </w:r>
    </w:p>
    <w:p w:rsidR="000D60D1" w:rsidRPr="000D60D1" w:rsidRDefault="000D60D1" w:rsidP="000D60D1">
      <w:pPr>
        <w:shd w:val="clear" w:color="auto" w:fill="FFFFFF"/>
        <w:spacing w:after="0" w:line="240" w:lineRule="auto"/>
        <w:ind w:firstLine="720"/>
        <w:jc w:val="right"/>
        <w:rPr>
          <w:rFonts w:ascii="Times New Roman" w:hAnsi="Times New Roman" w:cs="Times New Roman"/>
          <w:sz w:val="28"/>
          <w:szCs w:val="28"/>
        </w:rPr>
      </w:pPr>
    </w:p>
    <w:p w:rsidR="00042277" w:rsidRPr="00FF5150" w:rsidRDefault="00042277" w:rsidP="000D60D1">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p>
    <w:p w:rsidR="00042277" w:rsidRPr="00FF5150" w:rsidRDefault="00042277" w:rsidP="000D60D1">
      <w:pPr>
        <w:spacing w:after="0" w:line="240" w:lineRule="auto"/>
        <w:ind w:firstLine="709"/>
        <w:rPr>
          <w:rFonts w:ascii="Times New Roman" w:hAnsi="Times New Roman" w:cs="Times New Roman"/>
          <w:color w:val="000000" w:themeColor="text1"/>
          <w:sz w:val="28"/>
          <w:szCs w:val="28"/>
        </w:rPr>
      </w:pPr>
    </w:p>
    <w:p w:rsidR="00042277" w:rsidRPr="000D60D1" w:rsidRDefault="00042277" w:rsidP="000D60D1">
      <w:pPr>
        <w:spacing w:after="0" w:line="240" w:lineRule="auto"/>
        <w:ind w:firstLine="709"/>
        <w:jc w:val="both"/>
        <w:rPr>
          <w:rFonts w:ascii="Times New Roman" w:hAnsi="Times New Roman" w:cs="Times New Roman"/>
          <w:b/>
          <w:color w:val="000000" w:themeColor="text1"/>
          <w:sz w:val="28"/>
          <w:szCs w:val="28"/>
        </w:rPr>
      </w:pPr>
      <w:r w:rsidRPr="000D60D1">
        <w:rPr>
          <w:rFonts w:ascii="Times New Roman" w:hAnsi="Times New Roman" w:cs="Times New Roman"/>
          <w:b/>
          <w:color w:val="000000" w:themeColor="text1"/>
          <w:sz w:val="28"/>
          <w:szCs w:val="28"/>
        </w:rPr>
        <w:t>Статья 1</w:t>
      </w:r>
      <w:r w:rsidR="002E512F" w:rsidRPr="000D60D1">
        <w:rPr>
          <w:rFonts w:ascii="Times New Roman" w:hAnsi="Times New Roman" w:cs="Times New Roman"/>
          <w:b/>
          <w:color w:val="000000" w:themeColor="text1"/>
          <w:sz w:val="28"/>
          <w:szCs w:val="28"/>
        </w:rPr>
        <w:t xml:space="preserve">. Предмет регулирования настоящего закона </w:t>
      </w:r>
    </w:p>
    <w:p w:rsidR="007B17DA" w:rsidRPr="000D60D1" w:rsidRDefault="007B17DA"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2E512F" w:rsidRPr="000D60D1" w:rsidRDefault="006229E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1. </w:t>
      </w:r>
      <w:r w:rsidR="002E512F" w:rsidRPr="000D60D1">
        <w:rPr>
          <w:rFonts w:ascii="Times New Roman" w:eastAsia="Times New Roman" w:hAnsi="Times New Roman" w:cs="Times New Roman"/>
          <w:color w:val="000000" w:themeColor="text1"/>
          <w:sz w:val="28"/>
          <w:szCs w:val="28"/>
          <w:lang w:eastAsia="ru-RU"/>
        </w:rPr>
        <w:t xml:space="preserve">Настоящий закон в соответствии с Федеральным законом </w:t>
      </w:r>
      <w:r w:rsidR="00954E8F" w:rsidRPr="000D60D1">
        <w:rPr>
          <w:rFonts w:ascii="Times New Roman" w:eastAsia="Times New Roman" w:hAnsi="Times New Roman" w:cs="Times New Roman"/>
          <w:color w:val="000000" w:themeColor="text1"/>
          <w:sz w:val="28"/>
          <w:szCs w:val="28"/>
          <w:lang w:eastAsia="ru-RU"/>
        </w:rPr>
        <w:t xml:space="preserve">                         </w:t>
      </w:r>
      <w:r w:rsidR="002E512F" w:rsidRPr="000D60D1">
        <w:rPr>
          <w:rFonts w:ascii="Times New Roman" w:eastAsia="Times New Roman" w:hAnsi="Times New Roman" w:cs="Times New Roman"/>
          <w:color w:val="000000" w:themeColor="text1"/>
          <w:sz w:val="28"/>
          <w:szCs w:val="28"/>
          <w:lang w:eastAsia="ru-RU"/>
        </w:rPr>
        <w:t>от 21.12.2021 № 414-ФЗ «Об общих принципах организации публичной власти в субъектах Российской Федерации» устанавливает для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по договорам найма специализированных жилых помещений, дополнительную меру социальной поддержки в виде предоставления социальной выплаты на приобретение жилого помещения на территории Тверской области в собственность</w:t>
      </w:r>
      <w:r w:rsidR="00361445" w:rsidRPr="000D60D1">
        <w:rPr>
          <w:rFonts w:ascii="Times New Roman" w:eastAsia="Times New Roman" w:hAnsi="Times New Roman" w:cs="Times New Roman"/>
          <w:color w:val="000000" w:themeColor="text1"/>
          <w:sz w:val="28"/>
          <w:szCs w:val="28"/>
          <w:lang w:eastAsia="ru-RU"/>
        </w:rPr>
        <w:t xml:space="preserve"> или погашение части целевого кредита на приобретение жилого помещения</w:t>
      </w:r>
      <w:r w:rsidR="00B36B8C" w:rsidRPr="000D60D1">
        <w:rPr>
          <w:rFonts w:ascii="Times New Roman" w:eastAsia="Times New Roman" w:hAnsi="Times New Roman" w:cs="Times New Roman"/>
          <w:color w:val="000000" w:themeColor="text1"/>
          <w:sz w:val="28"/>
          <w:szCs w:val="28"/>
          <w:lang w:eastAsia="ru-RU"/>
        </w:rPr>
        <w:t xml:space="preserve"> </w:t>
      </w:r>
      <w:r w:rsidR="0018039D" w:rsidRPr="000D60D1">
        <w:rPr>
          <w:rFonts w:ascii="Times New Roman" w:eastAsia="Times New Roman" w:hAnsi="Times New Roman" w:cs="Times New Roman"/>
          <w:color w:val="000000" w:themeColor="text1"/>
          <w:sz w:val="28"/>
          <w:szCs w:val="28"/>
          <w:lang w:eastAsia="ru-RU"/>
        </w:rPr>
        <w:t xml:space="preserve">на территории Тверской области </w:t>
      </w:r>
      <w:r w:rsidR="00B36B8C" w:rsidRPr="000D60D1">
        <w:rPr>
          <w:rFonts w:ascii="Times New Roman" w:eastAsia="Times New Roman" w:hAnsi="Times New Roman" w:cs="Times New Roman"/>
          <w:color w:val="000000" w:themeColor="text1"/>
          <w:sz w:val="28"/>
          <w:szCs w:val="28"/>
          <w:lang w:eastAsia="ru-RU"/>
        </w:rPr>
        <w:t>(далее – социальная выплата)</w:t>
      </w:r>
      <w:r w:rsidR="002E512F" w:rsidRPr="000D60D1">
        <w:rPr>
          <w:rFonts w:ascii="Times New Roman" w:eastAsia="Times New Roman" w:hAnsi="Times New Roman" w:cs="Times New Roman"/>
          <w:color w:val="000000" w:themeColor="text1"/>
          <w:sz w:val="28"/>
          <w:szCs w:val="28"/>
          <w:lang w:eastAsia="ru-RU"/>
        </w:rPr>
        <w:t xml:space="preserve">. </w:t>
      </w:r>
    </w:p>
    <w:p w:rsidR="006229E1" w:rsidRPr="000D60D1" w:rsidRDefault="006229E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2. Для целей настоящего закона жилым помещением, на приобретение которого предоставляется социальная выплата, признается квартира. </w:t>
      </w:r>
    </w:p>
    <w:p w:rsidR="00392FB2" w:rsidRPr="000D60D1" w:rsidRDefault="00392FB2" w:rsidP="000D60D1">
      <w:pPr>
        <w:spacing w:after="0" w:line="240" w:lineRule="auto"/>
        <w:ind w:firstLine="709"/>
        <w:jc w:val="both"/>
        <w:rPr>
          <w:rFonts w:ascii="Times New Roman" w:hAnsi="Times New Roman" w:cs="Times New Roman"/>
          <w:color w:val="000000" w:themeColor="text1"/>
          <w:sz w:val="28"/>
          <w:szCs w:val="28"/>
        </w:rPr>
      </w:pPr>
    </w:p>
    <w:p w:rsidR="00042277" w:rsidRPr="000D60D1" w:rsidRDefault="00042277" w:rsidP="000D60D1">
      <w:pPr>
        <w:spacing w:after="0" w:line="240" w:lineRule="auto"/>
        <w:ind w:firstLine="709"/>
        <w:jc w:val="both"/>
        <w:rPr>
          <w:rFonts w:ascii="Times New Roman" w:hAnsi="Times New Roman" w:cs="Times New Roman"/>
          <w:b/>
          <w:color w:val="000000" w:themeColor="text1"/>
          <w:sz w:val="28"/>
          <w:szCs w:val="28"/>
        </w:rPr>
      </w:pPr>
      <w:r w:rsidRPr="000D60D1">
        <w:rPr>
          <w:rFonts w:ascii="Times New Roman" w:hAnsi="Times New Roman" w:cs="Times New Roman"/>
          <w:b/>
          <w:color w:val="000000" w:themeColor="text1"/>
          <w:sz w:val="28"/>
          <w:szCs w:val="28"/>
        </w:rPr>
        <w:t>Статья 2</w:t>
      </w:r>
      <w:r w:rsidR="002E512F" w:rsidRPr="000D60D1">
        <w:rPr>
          <w:rFonts w:ascii="Times New Roman" w:hAnsi="Times New Roman" w:cs="Times New Roman"/>
          <w:b/>
          <w:color w:val="000000" w:themeColor="text1"/>
          <w:sz w:val="28"/>
          <w:szCs w:val="28"/>
        </w:rPr>
        <w:t>. Право на предоставление социальной выплаты</w:t>
      </w:r>
    </w:p>
    <w:p w:rsidR="002E512F" w:rsidRPr="000D60D1" w:rsidRDefault="002E512F" w:rsidP="000D60D1">
      <w:pPr>
        <w:spacing w:after="0" w:line="240" w:lineRule="auto"/>
        <w:ind w:firstLine="709"/>
        <w:jc w:val="both"/>
        <w:rPr>
          <w:rFonts w:ascii="Times New Roman" w:hAnsi="Times New Roman" w:cs="Times New Roman"/>
          <w:color w:val="000000" w:themeColor="text1"/>
          <w:sz w:val="28"/>
          <w:szCs w:val="28"/>
        </w:rPr>
      </w:pPr>
    </w:p>
    <w:p w:rsidR="00294F86" w:rsidRPr="000D60D1" w:rsidRDefault="0048721E"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1. </w:t>
      </w:r>
      <w:r w:rsidR="00294F86" w:rsidRPr="000D60D1">
        <w:rPr>
          <w:rFonts w:ascii="Times New Roman" w:eastAsia="Times New Roman" w:hAnsi="Times New Roman" w:cs="Times New Roman"/>
          <w:color w:val="000000" w:themeColor="text1"/>
          <w:sz w:val="28"/>
          <w:szCs w:val="28"/>
          <w:lang w:eastAsia="ru-RU"/>
        </w:rPr>
        <w:t>Социальная выплата</w:t>
      </w:r>
      <w:r w:rsidRPr="000D60D1">
        <w:rPr>
          <w:rFonts w:ascii="Times New Roman" w:eastAsia="Times New Roman" w:hAnsi="Times New Roman" w:cs="Times New Roman"/>
          <w:color w:val="000000" w:themeColor="text1"/>
          <w:sz w:val="28"/>
          <w:szCs w:val="28"/>
          <w:lang w:eastAsia="ru-RU"/>
        </w:rPr>
        <w:t xml:space="preserve"> в соответствии с настоящим законом </w:t>
      </w:r>
      <w:r w:rsidR="00F1359F" w:rsidRPr="000D60D1">
        <w:rPr>
          <w:rFonts w:ascii="Times New Roman" w:eastAsia="Times New Roman" w:hAnsi="Times New Roman" w:cs="Times New Roman"/>
          <w:color w:val="000000" w:themeColor="text1"/>
          <w:sz w:val="28"/>
          <w:szCs w:val="28"/>
          <w:lang w:eastAsia="ru-RU"/>
        </w:rPr>
        <w:t>предоставляется</w:t>
      </w:r>
      <w:r w:rsidR="00294F86" w:rsidRPr="000D60D1">
        <w:rPr>
          <w:rFonts w:ascii="Times New Roman" w:eastAsia="Times New Roman" w:hAnsi="Times New Roman" w:cs="Times New Roman"/>
          <w:color w:val="000000" w:themeColor="text1"/>
          <w:sz w:val="28"/>
          <w:szCs w:val="28"/>
          <w:lang w:eastAsia="ru-RU"/>
        </w:rPr>
        <w:t>:</w:t>
      </w:r>
    </w:p>
    <w:p w:rsidR="0048721E" w:rsidRPr="000D60D1" w:rsidRDefault="00294F86"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1) </w:t>
      </w:r>
      <w:r w:rsidR="0048721E" w:rsidRPr="000D60D1">
        <w:rPr>
          <w:rFonts w:ascii="Times New Roman" w:eastAsia="Times New Roman" w:hAnsi="Times New Roman" w:cs="Times New Roman"/>
          <w:color w:val="000000" w:themeColor="text1"/>
          <w:sz w:val="28"/>
          <w:szCs w:val="28"/>
          <w:lang w:eastAsia="ru-RU"/>
        </w:rPr>
        <w:t>лица</w:t>
      </w:r>
      <w:r w:rsidRPr="000D60D1">
        <w:rPr>
          <w:rFonts w:ascii="Times New Roman" w:eastAsia="Times New Roman" w:hAnsi="Times New Roman" w:cs="Times New Roman"/>
          <w:color w:val="000000" w:themeColor="text1"/>
          <w:sz w:val="28"/>
          <w:szCs w:val="28"/>
          <w:lang w:eastAsia="ru-RU"/>
        </w:rPr>
        <w:t>м</w:t>
      </w:r>
      <w:r w:rsidR="0048721E" w:rsidRPr="000D60D1">
        <w:rPr>
          <w:rFonts w:ascii="Times New Roman" w:eastAsia="Times New Roman" w:hAnsi="Times New Roman" w:cs="Times New Roman"/>
          <w:color w:val="000000" w:themeColor="text1"/>
          <w:sz w:val="28"/>
          <w:szCs w:val="28"/>
          <w:lang w:eastAsia="ru-RU"/>
        </w:rPr>
        <w:t>, указанны</w:t>
      </w:r>
      <w:r w:rsidRPr="000D60D1">
        <w:rPr>
          <w:rFonts w:ascii="Times New Roman" w:eastAsia="Times New Roman" w:hAnsi="Times New Roman" w:cs="Times New Roman"/>
          <w:color w:val="000000" w:themeColor="text1"/>
          <w:sz w:val="28"/>
          <w:szCs w:val="28"/>
          <w:lang w:eastAsia="ru-RU"/>
        </w:rPr>
        <w:t>м</w:t>
      </w:r>
      <w:r w:rsidR="0048721E" w:rsidRPr="000D60D1">
        <w:rPr>
          <w:rFonts w:ascii="Times New Roman" w:eastAsia="Times New Roman" w:hAnsi="Times New Roman" w:cs="Times New Roman"/>
          <w:color w:val="000000" w:themeColor="text1"/>
          <w:sz w:val="28"/>
          <w:szCs w:val="28"/>
          <w:lang w:eastAsia="ru-RU"/>
        </w:rPr>
        <w:t xml:space="preserve"> в </w:t>
      </w:r>
      <w:r w:rsidR="001344F2" w:rsidRPr="000D60D1">
        <w:rPr>
          <w:rFonts w:ascii="Times New Roman" w:eastAsia="Times New Roman" w:hAnsi="Times New Roman" w:cs="Times New Roman"/>
          <w:color w:val="000000" w:themeColor="text1"/>
          <w:sz w:val="28"/>
          <w:szCs w:val="28"/>
          <w:lang w:eastAsia="ru-RU"/>
        </w:rPr>
        <w:t xml:space="preserve">части 1 </w:t>
      </w:r>
      <w:r w:rsidR="0048721E" w:rsidRPr="000D60D1">
        <w:rPr>
          <w:rFonts w:ascii="Times New Roman" w:eastAsia="Times New Roman" w:hAnsi="Times New Roman" w:cs="Times New Roman"/>
          <w:color w:val="000000" w:themeColor="text1"/>
          <w:sz w:val="28"/>
          <w:szCs w:val="28"/>
          <w:lang w:eastAsia="ru-RU"/>
        </w:rPr>
        <w:t>стать</w:t>
      </w:r>
      <w:r w:rsidR="001344F2" w:rsidRPr="000D60D1">
        <w:rPr>
          <w:rFonts w:ascii="Times New Roman" w:eastAsia="Times New Roman" w:hAnsi="Times New Roman" w:cs="Times New Roman"/>
          <w:color w:val="000000" w:themeColor="text1"/>
          <w:sz w:val="28"/>
          <w:szCs w:val="28"/>
          <w:lang w:eastAsia="ru-RU"/>
        </w:rPr>
        <w:t>и</w:t>
      </w:r>
      <w:r w:rsidR="0048721E" w:rsidRPr="000D60D1">
        <w:rPr>
          <w:rFonts w:ascii="Times New Roman" w:eastAsia="Times New Roman" w:hAnsi="Times New Roman" w:cs="Times New Roman"/>
          <w:color w:val="000000" w:themeColor="text1"/>
          <w:sz w:val="28"/>
          <w:szCs w:val="28"/>
          <w:lang w:eastAsia="ru-RU"/>
        </w:rPr>
        <w:t xml:space="preserve"> 1 настоящего закона, </w:t>
      </w:r>
      <w:r w:rsidR="00545EE7" w:rsidRPr="000D60D1">
        <w:rPr>
          <w:rFonts w:ascii="Times New Roman" w:eastAsia="Times New Roman" w:hAnsi="Times New Roman" w:cs="Times New Roman"/>
          <w:color w:val="000000" w:themeColor="text1"/>
          <w:sz w:val="28"/>
          <w:szCs w:val="28"/>
          <w:lang w:eastAsia="ru-RU"/>
        </w:rPr>
        <w:t>достигшим</w:t>
      </w:r>
      <w:r w:rsidR="0048721E" w:rsidRPr="000D60D1">
        <w:rPr>
          <w:rFonts w:ascii="Times New Roman" w:eastAsia="Times New Roman" w:hAnsi="Times New Roman" w:cs="Times New Roman"/>
          <w:color w:val="000000" w:themeColor="text1"/>
          <w:sz w:val="28"/>
          <w:szCs w:val="28"/>
          <w:lang w:eastAsia="ru-RU"/>
        </w:rPr>
        <w:t xml:space="preserve"> возраста 23 лет, не обеспеченны</w:t>
      </w:r>
      <w:r w:rsidRPr="000D60D1">
        <w:rPr>
          <w:rFonts w:ascii="Times New Roman" w:eastAsia="Times New Roman" w:hAnsi="Times New Roman" w:cs="Times New Roman"/>
          <w:color w:val="000000" w:themeColor="text1"/>
          <w:sz w:val="28"/>
          <w:szCs w:val="28"/>
          <w:lang w:eastAsia="ru-RU"/>
        </w:rPr>
        <w:t>м</w:t>
      </w:r>
      <w:r w:rsidR="0048721E" w:rsidRPr="000D60D1">
        <w:rPr>
          <w:rFonts w:ascii="Times New Roman" w:eastAsia="Times New Roman" w:hAnsi="Times New Roman" w:cs="Times New Roman"/>
          <w:color w:val="000000" w:themeColor="text1"/>
          <w:sz w:val="28"/>
          <w:szCs w:val="28"/>
          <w:lang w:eastAsia="ru-RU"/>
        </w:rPr>
        <w:t xml:space="preserve"> за счет средств областного бюджета</w:t>
      </w:r>
      <w:r w:rsidR="004B4E39" w:rsidRPr="000D60D1">
        <w:rPr>
          <w:rFonts w:ascii="Times New Roman" w:eastAsia="Times New Roman" w:hAnsi="Times New Roman" w:cs="Times New Roman"/>
          <w:color w:val="000000" w:themeColor="text1"/>
          <w:sz w:val="28"/>
          <w:szCs w:val="28"/>
          <w:lang w:eastAsia="ru-RU"/>
        </w:rPr>
        <w:t xml:space="preserve"> </w:t>
      </w:r>
      <w:r w:rsidR="004B4E39" w:rsidRPr="000D60D1">
        <w:rPr>
          <w:rFonts w:ascii="Times New Roman" w:eastAsia="Times New Roman" w:hAnsi="Times New Roman" w:cs="Times New Roman"/>
          <w:color w:val="000000" w:themeColor="text1"/>
          <w:sz w:val="28"/>
          <w:szCs w:val="28"/>
          <w:lang w:eastAsia="ru-RU"/>
        </w:rPr>
        <w:lastRenderedPageBreak/>
        <w:t>Тверской области</w:t>
      </w:r>
      <w:r w:rsidR="0048721E" w:rsidRPr="000D60D1">
        <w:rPr>
          <w:rFonts w:ascii="Times New Roman" w:eastAsia="Times New Roman" w:hAnsi="Times New Roman" w:cs="Times New Roman"/>
          <w:color w:val="000000" w:themeColor="text1"/>
          <w:sz w:val="28"/>
          <w:szCs w:val="28"/>
          <w:lang w:eastAsia="ru-RU"/>
        </w:rPr>
        <w:t xml:space="preserve"> благоустроенными </w:t>
      </w:r>
      <w:r w:rsidR="00545EE7" w:rsidRPr="000D60D1">
        <w:rPr>
          <w:rFonts w:ascii="Times New Roman" w:eastAsia="Times New Roman" w:hAnsi="Times New Roman" w:cs="Times New Roman"/>
          <w:color w:val="000000" w:themeColor="text1"/>
          <w:sz w:val="28"/>
          <w:szCs w:val="28"/>
          <w:lang w:eastAsia="ru-RU"/>
        </w:rPr>
        <w:t xml:space="preserve">применительно к условиям соответствующего населенного пункта </w:t>
      </w:r>
      <w:r w:rsidR="0048721E" w:rsidRPr="000D60D1">
        <w:rPr>
          <w:rFonts w:ascii="Times New Roman" w:eastAsia="Times New Roman" w:hAnsi="Times New Roman" w:cs="Times New Roman"/>
          <w:color w:val="000000" w:themeColor="text1"/>
          <w:sz w:val="28"/>
          <w:szCs w:val="28"/>
          <w:lang w:eastAsia="ru-RU"/>
        </w:rPr>
        <w:t xml:space="preserve">жилыми помещениями специализированного жилищного фонда по договорам найма специализированных жилых помещений </w:t>
      </w:r>
      <w:r w:rsidRPr="000D60D1">
        <w:rPr>
          <w:rFonts w:ascii="Times New Roman" w:eastAsia="Times New Roman" w:hAnsi="Times New Roman" w:cs="Times New Roman"/>
          <w:color w:val="000000" w:themeColor="text1"/>
          <w:sz w:val="28"/>
          <w:szCs w:val="28"/>
          <w:lang w:eastAsia="ru-RU"/>
        </w:rPr>
        <w:t>н</w:t>
      </w:r>
      <w:r w:rsidR="0048721E" w:rsidRPr="000D60D1">
        <w:rPr>
          <w:rFonts w:ascii="Times New Roman" w:eastAsia="Times New Roman" w:hAnsi="Times New Roman" w:cs="Times New Roman"/>
          <w:color w:val="000000" w:themeColor="text1"/>
          <w:sz w:val="28"/>
          <w:szCs w:val="28"/>
          <w:lang w:eastAsia="ru-RU"/>
        </w:rPr>
        <w:t xml:space="preserve">а территории </w:t>
      </w:r>
      <w:r w:rsidR="00545EE7" w:rsidRPr="000D60D1">
        <w:rPr>
          <w:rFonts w:ascii="Times New Roman" w:eastAsia="Times New Roman" w:hAnsi="Times New Roman" w:cs="Times New Roman"/>
          <w:color w:val="000000" w:themeColor="text1"/>
          <w:sz w:val="28"/>
          <w:szCs w:val="28"/>
          <w:lang w:eastAsia="ru-RU"/>
        </w:rPr>
        <w:t xml:space="preserve">Тверской </w:t>
      </w:r>
      <w:r w:rsidR="0048721E" w:rsidRPr="000D60D1">
        <w:rPr>
          <w:rFonts w:ascii="Times New Roman" w:eastAsia="Times New Roman" w:hAnsi="Times New Roman" w:cs="Times New Roman"/>
          <w:color w:val="000000" w:themeColor="text1"/>
          <w:sz w:val="28"/>
          <w:szCs w:val="28"/>
          <w:lang w:eastAsia="ru-RU"/>
        </w:rPr>
        <w:t>области, при соблюдении условий, установленных частью 1 статьи 3 настоящего закона</w:t>
      </w:r>
      <w:r w:rsidRPr="000D60D1">
        <w:rPr>
          <w:rFonts w:ascii="Times New Roman" w:eastAsia="Times New Roman" w:hAnsi="Times New Roman" w:cs="Times New Roman"/>
          <w:color w:val="000000" w:themeColor="text1"/>
          <w:sz w:val="28"/>
          <w:szCs w:val="28"/>
          <w:lang w:eastAsia="ru-RU"/>
        </w:rPr>
        <w:t>;</w:t>
      </w:r>
    </w:p>
    <w:p w:rsidR="006574A9" w:rsidRPr="000D60D1" w:rsidRDefault="00294F86"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2) </w:t>
      </w:r>
      <w:r w:rsidR="006574A9" w:rsidRPr="000D60D1">
        <w:rPr>
          <w:rFonts w:ascii="Times New Roman" w:eastAsia="Times New Roman" w:hAnsi="Times New Roman" w:cs="Times New Roman"/>
          <w:color w:val="000000" w:themeColor="text1"/>
          <w:sz w:val="28"/>
          <w:szCs w:val="28"/>
          <w:lang w:eastAsia="ru-RU"/>
        </w:rPr>
        <w:t xml:space="preserve">лицам, указанным в </w:t>
      </w:r>
      <w:r w:rsidR="001344F2" w:rsidRPr="000D60D1">
        <w:rPr>
          <w:rFonts w:ascii="Times New Roman" w:eastAsia="Times New Roman" w:hAnsi="Times New Roman" w:cs="Times New Roman"/>
          <w:color w:val="000000" w:themeColor="text1"/>
          <w:sz w:val="28"/>
          <w:szCs w:val="28"/>
          <w:lang w:eastAsia="ru-RU"/>
        </w:rPr>
        <w:t xml:space="preserve">части 1 статьи 1 </w:t>
      </w:r>
      <w:r w:rsidR="006574A9" w:rsidRPr="000D60D1">
        <w:rPr>
          <w:rFonts w:ascii="Times New Roman" w:eastAsia="Times New Roman" w:hAnsi="Times New Roman" w:cs="Times New Roman"/>
          <w:color w:val="000000" w:themeColor="text1"/>
          <w:sz w:val="28"/>
          <w:szCs w:val="28"/>
          <w:lang w:eastAsia="ru-RU"/>
        </w:rPr>
        <w:t xml:space="preserve"> настоящего закона, </w:t>
      </w:r>
      <w:r w:rsidR="00545EE7" w:rsidRPr="000D60D1">
        <w:rPr>
          <w:rFonts w:ascii="Times New Roman" w:eastAsia="Times New Roman" w:hAnsi="Times New Roman" w:cs="Times New Roman"/>
          <w:color w:val="000000" w:themeColor="text1"/>
          <w:sz w:val="28"/>
          <w:szCs w:val="28"/>
          <w:lang w:eastAsia="ru-RU"/>
        </w:rPr>
        <w:t>достигшим</w:t>
      </w:r>
      <w:r w:rsidR="006574A9" w:rsidRPr="000D60D1">
        <w:rPr>
          <w:rFonts w:ascii="Times New Roman" w:eastAsia="Times New Roman" w:hAnsi="Times New Roman" w:cs="Times New Roman"/>
          <w:color w:val="000000" w:themeColor="text1"/>
          <w:sz w:val="28"/>
          <w:szCs w:val="28"/>
          <w:lang w:eastAsia="ru-RU"/>
        </w:rPr>
        <w:t xml:space="preserve"> возраста 23 лет, не обеспеченным за счет средств областного бюджета</w:t>
      </w:r>
      <w:r w:rsidR="004B4E39" w:rsidRPr="000D60D1">
        <w:rPr>
          <w:rFonts w:ascii="Times New Roman" w:eastAsia="Times New Roman" w:hAnsi="Times New Roman" w:cs="Times New Roman"/>
          <w:color w:val="000000" w:themeColor="text1"/>
          <w:sz w:val="28"/>
          <w:szCs w:val="28"/>
          <w:lang w:eastAsia="ru-RU"/>
        </w:rPr>
        <w:t xml:space="preserve"> Тверской области</w:t>
      </w:r>
      <w:r w:rsidR="006574A9" w:rsidRPr="000D60D1">
        <w:rPr>
          <w:rFonts w:ascii="Times New Roman" w:eastAsia="Times New Roman" w:hAnsi="Times New Roman" w:cs="Times New Roman"/>
          <w:color w:val="000000" w:themeColor="text1"/>
          <w:sz w:val="28"/>
          <w:szCs w:val="28"/>
          <w:lang w:eastAsia="ru-RU"/>
        </w:rPr>
        <w:t xml:space="preserve"> благоустроенными </w:t>
      </w:r>
      <w:r w:rsidR="00545EE7" w:rsidRPr="000D60D1">
        <w:rPr>
          <w:rFonts w:ascii="Times New Roman" w:eastAsia="Times New Roman" w:hAnsi="Times New Roman" w:cs="Times New Roman"/>
          <w:color w:val="000000" w:themeColor="text1"/>
          <w:sz w:val="28"/>
          <w:szCs w:val="28"/>
          <w:lang w:eastAsia="ru-RU"/>
        </w:rPr>
        <w:t xml:space="preserve">применительно к условиям соответствующего населенного пункта </w:t>
      </w:r>
      <w:r w:rsidR="006574A9" w:rsidRPr="000D60D1">
        <w:rPr>
          <w:rFonts w:ascii="Times New Roman" w:eastAsia="Times New Roman" w:hAnsi="Times New Roman" w:cs="Times New Roman"/>
          <w:color w:val="000000" w:themeColor="text1"/>
          <w:sz w:val="28"/>
          <w:szCs w:val="28"/>
          <w:lang w:eastAsia="ru-RU"/>
        </w:rPr>
        <w:t>жилыми помещениями специализированного жилищного фонда по договорам найма специализированных жилых помещений на территории Тверской области и исключенным</w:t>
      </w:r>
      <w:r w:rsidR="003C0A2E" w:rsidRPr="000D60D1">
        <w:rPr>
          <w:rFonts w:ascii="Times New Roman" w:eastAsia="Times New Roman" w:hAnsi="Times New Roman" w:cs="Times New Roman"/>
          <w:color w:val="000000" w:themeColor="text1"/>
          <w:sz w:val="28"/>
          <w:szCs w:val="28"/>
          <w:lang w:eastAsia="ru-RU"/>
        </w:rPr>
        <w:t xml:space="preserve"> из списка, </w:t>
      </w:r>
      <w:r w:rsidR="00FF5150" w:rsidRPr="000D60D1">
        <w:rPr>
          <w:rFonts w:ascii="Times New Roman" w:eastAsia="Times New Roman" w:hAnsi="Times New Roman" w:cs="Times New Roman"/>
          <w:color w:val="000000" w:themeColor="text1"/>
          <w:sz w:val="28"/>
          <w:szCs w:val="28"/>
          <w:lang w:eastAsia="ru-RU"/>
        </w:rPr>
        <w:t>предусмотренного частью 3 статьи 2 закона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6574A9" w:rsidRPr="000D60D1">
        <w:rPr>
          <w:rFonts w:ascii="Times New Roman" w:eastAsia="Times New Roman" w:hAnsi="Times New Roman" w:cs="Times New Roman"/>
          <w:color w:val="000000" w:themeColor="text1"/>
          <w:sz w:val="28"/>
          <w:szCs w:val="28"/>
          <w:lang w:eastAsia="ru-RU"/>
        </w:rPr>
        <w:t>, в связи с приобретением в собственность жилого помещения с использованием целевого кредита</w:t>
      </w:r>
      <w:r w:rsidR="00F1359F" w:rsidRPr="000D60D1">
        <w:rPr>
          <w:rFonts w:ascii="Times New Roman" w:eastAsia="Times New Roman" w:hAnsi="Times New Roman" w:cs="Times New Roman"/>
          <w:color w:val="000000" w:themeColor="text1"/>
          <w:sz w:val="28"/>
          <w:szCs w:val="28"/>
          <w:lang w:eastAsia="ru-RU"/>
        </w:rPr>
        <w:t xml:space="preserve"> </w:t>
      </w:r>
      <w:r w:rsidR="00FF5150" w:rsidRPr="000D60D1">
        <w:rPr>
          <w:rFonts w:ascii="Times New Roman" w:eastAsia="Times New Roman" w:hAnsi="Times New Roman" w:cs="Times New Roman"/>
          <w:color w:val="000000" w:themeColor="text1"/>
          <w:sz w:val="28"/>
          <w:szCs w:val="28"/>
          <w:lang w:eastAsia="ru-RU"/>
        </w:rPr>
        <w:t xml:space="preserve">на жилое помещение </w:t>
      </w:r>
      <w:r w:rsidR="00F1359F" w:rsidRPr="000D60D1">
        <w:rPr>
          <w:rFonts w:ascii="Times New Roman" w:eastAsia="Times New Roman" w:hAnsi="Times New Roman" w:cs="Times New Roman"/>
          <w:color w:val="000000" w:themeColor="text1"/>
          <w:sz w:val="28"/>
          <w:szCs w:val="28"/>
          <w:lang w:eastAsia="ru-RU"/>
        </w:rPr>
        <w:t>(далее – целевой кредит)</w:t>
      </w:r>
      <w:r w:rsidR="00C02C4C" w:rsidRPr="000D60D1">
        <w:rPr>
          <w:rFonts w:ascii="Times New Roman" w:eastAsia="Times New Roman" w:hAnsi="Times New Roman" w:cs="Times New Roman"/>
          <w:color w:val="000000" w:themeColor="text1"/>
          <w:sz w:val="28"/>
          <w:szCs w:val="28"/>
          <w:lang w:eastAsia="ru-RU"/>
        </w:rPr>
        <w:t>, при соблюдении условий</w:t>
      </w:r>
      <w:r w:rsidR="00F1359F" w:rsidRPr="000D60D1">
        <w:rPr>
          <w:rFonts w:ascii="Times New Roman" w:eastAsia="Times New Roman" w:hAnsi="Times New Roman" w:cs="Times New Roman"/>
          <w:color w:val="000000" w:themeColor="text1"/>
          <w:sz w:val="28"/>
          <w:szCs w:val="28"/>
          <w:lang w:eastAsia="ru-RU"/>
        </w:rPr>
        <w:t>,</w:t>
      </w:r>
      <w:r w:rsidR="00C02C4C" w:rsidRPr="000D60D1">
        <w:rPr>
          <w:rFonts w:ascii="Times New Roman" w:eastAsia="Times New Roman" w:hAnsi="Times New Roman" w:cs="Times New Roman"/>
          <w:color w:val="000000" w:themeColor="text1"/>
          <w:sz w:val="28"/>
          <w:szCs w:val="28"/>
          <w:lang w:eastAsia="ru-RU"/>
        </w:rPr>
        <w:t xml:space="preserve"> установленных частью 2 статьи 3 настоящего закона.</w:t>
      </w:r>
      <w:r w:rsidR="006574A9" w:rsidRPr="000D60D1">
        <w:rPr>
          <w:rFonts w:ascii="Times New Roman" w:eastAsia="Times New Roman" w:hAnsi="Times New Roman" w:cs="Times New Roman"/>
          <w:color w:val="000000" w:themeColor="text1"/>
          <w:sz w:val="28"/>
          <w:szCs w:val="28"/>
          <w:lang w:eastAsia="ru-RU"/>
        </w:rPr>
        <w:t xml:space="preserve"> </w:t>
      </w:r>
    </w:p>
    <w:p w:rsidR="001344F2" w:rsidRPr="000D60D1" w:rsidRDefault="000B5805"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Лица, указанные в пунктах 1 и </w:t>
      </w:r>
      <w:r w:rsidR="001344F2" w:rsidRPr="000D60D1">
        <w:rPr>
          <w:rFonts w:ascii="Times New Roman" w:eastAsia="Times New Roman" w:hAnsi="Times New Roman" w:cs="Times New Roman"/>
          <w:color w:val="000000" w:themeColor="text1"/>
          <w:sz w:val="28"/>
          <w:szCs w:val="28"/>
          <w:lang w:eastAsia="ru-RU"/>
        </w:rPr>
        <w:t>2 настоящей части</w:t>
      </w:r>
      <w:r w:rsidRPr="000D60D1">
        <w:rPr>
          <w:rFonts w:ascii="Times New Roman" w:eastAsia="Times New Roman" w:hAnsi="Times New Roman" w:cs="Times New Roman"/>
          <w:color w:val="000000" w:themeColor="text1"/>
          <w:sz w:val="28"/>
          <w:szCs w:val="28"/>
          <w:lang w:eastAsia="ru-RU"/>
        </w:rPr>
        <w:t>,</w:t>
      </w:r>
      <w:r w:rsidR="001344F2" w:rsidRPr="000D60D1">
        <w:rPr>
          <w:rFonts w:ascii="Times New Roman" w:eastAsia="Times New Roman" w:hAnsi="Times New Roman" w:cs="Times New Roman"/>
          <w:color w:val="000000" w:themeColor="text1"/>
          <w:sz w:val="28"/>
          <w:szCs w:val="28"/>
          <w:lang w:eastAsia="ru-RU"/>
        </w:rPr>
        <w:t xml:space="preserve"> далее также именуются заявителями, получателями социальной выплаты. </w:t>
      </w:r>
    </w:p>
    <w:p w:rsidR="0048721E" w:rsidRPr="000D60D1" w:rsidRDefault="0048721E"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2. Право на </w:t>
      </w:r>
      <w:r w:rsidR="009E4A32" w:rsidRPr="000D60D1">
        <w:rPr>
          <w:rFonts w:ascii="Times New Roman" w:eastAsia="Times New Roman" w:hAnsi="Times New Roman" w:cs="Times New Roman"/>
          <w:color w:val="000000" w:themeColor="text1"/>
          <w:sz w:val="28"/>
          <w:szCs w:val="28"/>
          <w:lang w:eastAsia="ru-RU"/>
        </w:rPr>
        <w:t>предоставление</w:t>
      </w:r>
      <w:r w:rsidRPr="000D60D1">
        <w:rPr>
          <w:rFonts w:ascii="Times New Roman" w:eastAsia="Times New Roman" w:hAnsi="Times New Roman" w:cs="Times New Roman"/>
          <w:color w:val="000000" w:themeColor="text1"/>
          <w:sz w:val="28"/>
          <w:szCs w:val="28"/>
          <w:lang w:eastAsia="ru-RU"/>
        </w:rPr>
        <w:t xml:space="preserve"> социальной выплаты может быть реализовано однократно в порядке очередности обращения. </w:t>
      </w:r>
    </w:p>
    <w:p w:rsidR="00545EE7" w:rsidRPr="000D60D1" w:rsidRDefault="00B36B8C"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0D1">
        <w:rPr>
          <w:rFonts w:ascii="Times New Roman" w:eastAsia="Times New Roman" w:hAnsi="Times New Roman" w:cs="Times New Roman"/>
          <w:color w:val="000000" w:themeColor="text1"/>
          <w:sz w:val="28"/>
          <w:szCs w:val="28"/>
          <w:lang w:eastAsia="ru-RU"/>
        </w:rPr>
        <w:t xml:space="preserve">3. Право на </w:t>
      </w:r>
      <w:r w:rsidR="00C851BB" w:rsidRPr="000D60D1">
        <w:rPr>
          <w:rFonts w:ascii="Times New Roman" w:eastAsia="Times New Roman" w:hAnsi="Times New Roman" w:cs="Times New Roman"/>
          <w:color w:val="000000" w:themeColor="text1"/>
          <w:sz w:val="28"/>
          <w:szCs w:val="28"/>
          <w:lang w:eastAsia="ru-RU"/>
        </w:rPr>
        <w:t>предоставление</w:t>
      </w:r>
      <w:r w:rsidRPr="000D60D1">
        <w:rPr>
          <w:rFonts w:ascii="Times New Roman" w:eastAsia="Times New Roman" w:hAnsi="Times New Roman" w:cs="Times New Roman"/>
          <w:color w:val="000000" w:themeColor="text1"/>
          <w:sz w:val="28"/>
          <w:szCs w:val="28"/>
          <w:lang w:eastAsia="ru-RU"/>
        </w:rPr>
        <w:t xml:space="preserve"> социальной выплаты считается реализованным со дня государственной регистрации права собственности </w:t>
      </w:r>
      <w:r w:rsidR="001344F2" w:rsidRPr="000D60D1">
        <w:rPr>
          <w:rFonts w:ascii="Times New Roman" w:eastAsia="Times New Roman" w:hAnsi="Times New Roman" w:cs="Times New Roman"/>
          <w:color w:val="000000" w:themeColor="text1"/>
          <w:sz w:val="28"/>
          <w:szCs w:val="28"/>
          <w:lang w:eastAsia="ru-RU"/>
        </w:rPr>
        <w:t>получателя</w:t>
      </w:r>
      <w:r w:rsidRPr="000D60D1">
        <w:rPr>
          <w:rFonts w:ascii="Times New Roman" w:eastAsia="Times New Roman" w:hAnsi="Times New Roman" w:cs="Times New Roman"/>
          <w:color w:val="000000" w:themeColor="text1"/>
          <w:sz w:val="28"/>
          <w:szCs w:val="28"/>
          <w:lang w:eastAsia="ru-RU"/>
        </w:rPr>
        <w:t xml:space="preserve"> социальн</w:t>
      </w:r>
      <w:r w:rsidR="001344F2" w:rsidRPr="000D60D1">
        <w:rPr>
          <w:rFonts w:ascii="Times New Roman" w:eastAsia="Times New Roman" w:hAnsi="Times New Roman" w:cs="Times New Roman"/>
          <w:color w:val="000000" w:themeColor="text1"/>
          <w:sz w:val="28"/>
          <w:szCs w:val="28"/>
          <w:lang w:eastAsia="ru-RU"/>
        </w:rPr>
        <w:t>ой</w:t>
      </w:r>
      <w:r w:rsidRPr="000D60D1">
        <w:rPr>
          <w:rFonts w:ascii="Times New Roman" w:eastAsia="Times New Roman" w:hAnsi="Times New Roman" w:cs="Times New Roman"/>
          <w:color w:val="000000" w:themeColor="text1"/>
          <w:sz w:val="28"/>
          <w:szCs w:val="28"/>
          <w:lang w:eastAsia="ru-RU"/>
        </w:rPr>
        <w:t xml:space="preserve"> выплат</w:t>
      </w:r>
      <w:r w:rsidR="001344F2" w:rsidRPr="000D60D1">
        <w:rPr>
          <w:rFonts w:ascii="Times New Roman" w:eastAsia="Times New Roman" w:hAnsi="Times New Roman" w:cs="Times New Roman"/>
          <w:color w:val="000000" w:themeColor="text1"/>
          <w:sz w:val="28"/>
          <w:szCs w:val="28"/>
          <w:lang w:eastAsia="ru-RU"/>
        </w:rPr>
        <w:t>ы</w:t>
      </w:r>
      <w:r w:rsidRPr="000D60D1">
        <w:rPr>
          <w:rFonts w:ascii="Times New Roman" w:eastAsia="Times New Roman" w:hAnsi="Times New Roman" w:cs="Times New Roman"/>
          <w:color w:val="000000" w:themeColor="text1"/>
          <w:sz w:val="28"/>
          <w:szCs w:val="28"/>
          <w:lang w:eastAsia="ru-RU"/>
        </w:rPr>
        <w:t xml:space="preserve"> на жилое помещение, приобретенное с использованием средств социальной выплаты, или </w:t>
      </w:r>
      <w:r w:rsidR="00545EE7" w:rsidRPr="000D60D1">
        <w:rPr>
          <w:rFonts w:ascii="Times New Roman" w:eastAsia="Times New Roman" w:hAnsi="Times New Roman" w:cs="Times New Roman"/>
          <w:color w:val="000000" w:themeColor="text1"/>
          <w:sz w:val="28"/>
          <w:szCs w:val="28"/>
          <w:lang w:eastAsia="ru-RU"/>
        </w:rPr>
        <w:t xml:space="preserve">со дня погашения </w:t>
      </w:r>
      <w:r w:rsidR="001344F2" w:rsidRPr="000D60D1">
        <w:rPr>
          <w:rFonts w:ascii="Times New Roman" w:eastAsia="Times New Roman" w:hAnsi="Times New Roman" w:cs="Times New Roman"/>
          <w:color w:val="000000" w:themeColor="text1"/>
          <w:sz w:val="28"/>
          <w:szCs w:val="28"/>
          <w:lang w:eastAsia="ru-RU"/>
        </w:rPr>
        <w:t>получателем социальной выплаты</w:t>
      </w:r>
      <w:r w:rsidR="00545EE7" w:rsidRPr="000D60D1">
        <w:rPr>
          <w:rFonts w:ascii="Times New Roman" w:eastAsia="Times New Roman" w:hAnsi="Times New Roman" w:cs="Times New Roman"/>
          <w:color w:val="000000" w:themeColor="text1"/>
          <w:sz w:val="28"/>
          <w:szCs w:val="28"/>
          <w:lang w:eastAsia="ru-RU"/>
        </w:rPr>
        <w:t xml:space="preserve"> </w:t>
      </w:r>
      <w:r w:rsidR="00DA1E84" w:rsidRPr="000D60D1">
        <w:rPr>
          <w:rFonts w:ascii="Times New Roman" w:eastAsia="Times New Roman" w:hAnsi="Times New Roman" w:cs="Times New Roman"/>
          <w:color w:val="000000" w:themeColor="text1"/>
          <w:sz w:val="28"/>
          <w:szCs w:val="28"/>
          <w:lang w:eastAsia="ru-RU"/>
        </w:rPr>
        <w:t xml:space="preserve">оставшейся </w:t>
      </w:r>
      <w:r w:rsidR="00545EE7" w:rsidRPr="000D60D1">
        <w:rPr>
          <w:rFonts w:ascii="Times New Roman" w:eastAsia="Times New Roman" w:hAnsi="Times New Roman" w:cs="Times New Roman"/>
          <w:color w:val="000000" w:themeColor="text1"/>
          <w:sz w:val="28"/>
          <w:szCs w:val="28"/>
          <w:lang w:eastAsia="ru-RU"/>
        </w:rPr>
        <w:t>части целевого кредита.</w:t>
      </w:r>
    </w:p>
    <w:p w:rsidR="001E3197" w:rsidRPr="000D60D1" w:rsidRDefault="001E3197"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48721E" w:rsidRPr="00F843FA" w:rsidRDefault="0048721E" w:rsidP="000D60D1">
      <w:pPr>
        <w:spacing w:after="0" w:line="240" w:lineRule="auto"/>
        <w:ind w:firstLine="709"/>
        <w:jc w:val="both"/>
        <w:rPr>
          <w:rFonts w:ascii="Times New Roman" w:hAnsi="Times New Roman" w:cs="Times New Roman"/>
          <w:b/>
          <w:color w:val="000000" w:themeColor="text1"/>
          <w:sz w:val="28"/>
          <w:szCs w:val="28"/>
        </w:rPr>
      </w:pPr>
      <w:r w:rsidRPr="00F843FA">
        <w:rPr>
          <w:rFonts w:ascii="Times New Roman" w:hAnsi="Times New Roman" w:cs="Times New Roman"/>
          <w:b/>
          <w:color w:val="000000" w:themeColor="text1"/>
          <w:sz w:val="28"/>
          <w:szCs w:val="28"/>
        </w:rPr>
        <w:t>Статья 3. Условия предоставления социальной выплаты</w:t>
      </w:r>
      <w:r w:rsidR="00C851BB" w:rsidRPr="00F843FA">
        <w:rPr>
          <w:rFonts w:ascii="Times New Roman" w:hAnsi="Times New Roman" w:cs="Times New Roman"/>
          <w:b/>
          <w:color w:val="000000" w:themeColor="text1"/>
          <w:sz w:val="28"/>
          <w:szCs w:val="28"/>
        </w:rPr>
        <w:t xml:space="preserve"> и основания для принятия решения об отказе в предоставлении социальной выплаты</w:t>
      </w:r>
    </w:p>
    <w:p w:rsidR="0048721E" w:rsidRPr="00F843FA" w:rsidRDefault="0048721E" w:rsidP="000D60D1">
      <w:pPr>
        <w:spacing w:after="0" w:line="240" w:lineRule="auto"/>
        <w:ind w:firstLine="709"/>
        <w:jc w:val="both"/>
        <w:rPr>
          <w:rFonts w:ascii="Times New Roman" w:hAnsi="Times New Roman" w:cs="Times New Roman"/>
          <w:color w:val="000000" w:themeColor="text1"/>
          <w:sz w:val="28"/>
          <w:szCs w:val="28"/>
        </w:rPr>
      </w:pP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1. </w:t>
      </w:r>
      <w:r w:rsidR="00545EE7" w:rsidRPr="00F843FA">
        <w:rPr>
          <w:rFonts w:ascii="Times New Roman" w:eastAsia="Times New Roman" w:hAnsi="Times New Roman" w:cs="Times New Roman"/>
          <w:color w:val="000000" w:themeColor="text1"/>
          <w:sz w:val="28"/>
          <w:szCs w:val="28"/>
          <w:lang w:eastAsia="ru-RU"/>
        </w:rPr>
        <w:t>Для</w:t>
      </w:r>
      <w:r w:rsidRPr="00F843FA">
        <w:rPr>
          <w:rFonts w:ascii="Times New Roman" w:eastAsia="Times New Roman" w:hAnsi="Times New Roman" w:cs="Times New Roman"/>
          <w:color w:val="000000" w:themeColor="text1"/>
          <w:sz w:val="28"/>
          <w:szCs w:val="28"/>
          <w:lang w:eastAsia="ru-RU"/>
        </w:rPr>
        <w:t xml:space="preserve"> предоставления социальной выплаты лицу, указанному в пункте 1 части 1 статьи 2 настоящего закона, требуется одновременное соблюдение следующих условий:</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1) </w:t>
      </w:r>
      <w:r w:rsidR="00C02C4C"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включен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2) </w:t>
      </w:r>
      <w:r w:rsidR="00C02C4C"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w:t>
      </w:r>
      <w:r w:rsidR="00545EE7" w:rsidRPr="00F843FA">
        <w:rPr>
          <w:rFonts w:ascii="Times New Roman" w:eastAsia="Times New Roman" w:hAnsi="Times New Roman" w:cs="Times New Roman"/>
          <w:color w:val="000000" w:themeColor="text1"/>
          <w:sz w:val="28"/>
          <w:szCs w:val="28"/>
          <w:lang w:eastAsia="ru-RU"/>
        </w:rPr>
        <w:t xml:space="preserve">в течение </w:t>
      </w:r>
      <w:r w:rsidRPr="00F843FA">
        <w:rPr>
          <w:rFonts w:ascii="Times New Roman" w:eastAsia="Times New Roman" w:hAnsi="Times New Roman" w:cs="Times New Roman"/>
          <w:color w:val="000000" w:themeColor="text1"/>
          <w:sz w:val="28"/>
          <w:szCs w:val="28"/>
          <w:lang w:eastAsia="ru-RU"/>
        </w:rPr>
        <w:t xml:space="preserve">не менее двенадцати месяцев до дня обращения за предоставлением социальной выплаты осуществляет трудовую деятельность на основании трудового договора (служебного контракта) или </w:t>
      </w:r>
      <w:r w:rsidRPr="00F843FA">
        <w:rPr>
          <w:rFonts w:ascii="Times New Roman" w:eastAsia="Times New Roman" w:hAnsi="Times New Roman" w:cs="Times New Roman"/>
          <w:color w:val="000000" w:themeColor="text1"/>
          <w:sz w:val="28"/>
          <w:szCs w:val="28"/>
          <w:lang w:eastAsia="ru-RU"/>
        </w:rPr>
        <w:lastRenderedPageBreak/>
        <w:t xml:space="preserve">зарегистрирован в течение не менее двенадцати месяцев до дня обращения за предоставлением социальной выплаты в качестве индивидуального предпринимателя либо </w:t>
      </w:r>
      <w:r w:rsidR="00C02C4C" w:rsidRPr="00F843FA">
        <w:rPr>
          <w:rFonts w:ascii="Times New Roman" w:eastAsia="Times New Roman" w:hAnsi="Times New Roman" w:cs="Times New Roman"/>
          <w:color w:val="000000" w:themeColor="text1"/>
          <w:sz w:val="28"/>
          <w:szCs w:val="28"/>
          <w:lang w:eastAsia="ru-RU"/>
        </w:rPr>
        <w:t xml:space="preserve">является </w:t>
      </w:r>
      <w:r w:rsidRPr="00F843FA">
        <w:rPr>
          <w:rFonts w:ascii="Times New Roman" w:eastAsia="Times New Roman" w:hAnsi="Times New Roman" w:cs="Times New Roman"/>
          <w:color w:val="000000" w:themeColor="text1"/>
          <w:sz w:val="28"/>
          <w:szCs w:val="28"/>
          <w:lang w:eastAsia="ru-RU"/>
        </w:rPr>
        <w:t>плательщик</w:t>
      </w:r>
      <w:r w:rsidR="00C02C4C" w:rsidRPr="00F843FA">
        <w:rPr>
          <w:rFonts w:ascii="Times New Roman" w:eastAsia="Times New Roman" w:hAnsi="Times New Roman" w:cs="Times New Roman"/>
          <w:color w:val="000000" w:themeColor="text1"/>
          <w:sz w:val="28"/>
          <w:szCs w:val="28"/>
          <w:lang w:eastAsia="ru-RU"/>
        </w:rPr>
        <w:t>ом</w:t>
      </w:r>
      <w:r w:rsidRPr="00F843FA">
        <w:rPr>
          <w:rFonts w:ascii="Times New Roman" w:eastAsia="Times New Roman" w:hAnsi="Times New Roman" w:cs="Times New Roman"/>
          <w:color w:val="000000" w:themeColor="text1"/>
          <w:sz w:val="28"/>
          <w:szCs w:val="28"/>
          <w:lang w:eastAsia="ru-RU"/>
        </w:rPr>
        <w:t xml:space="preserve"> налога на профессиональный доход</w:t>
      </w:r>
      <w:r w:rsidR="00873921" w:rsidRPr="00F843FA">
        <w:rPr>
          <w:rFonts w:ascii="Times New Roman" w:eastAsia="Times New Roman" w:hAnsi="Times New Roman" w:cs="Times New Roman"/>
          <w:color w:val="000000" w:themeColor="text1"/>
          <w:sz w:val="28"/>
          <w:szCs w:val="28"/>
          <w:lang w:eastAsia="ru-RU"/>
        </w:rPr>
        <w:t xml:space="preserve">, либо обучается по очной форме </w:t>
      </w:r>
      <w:r w:rsidR="00C851BB" w:rsidRPr="00F843FA">
        <w:rPr>
          <w:rFonts w:ascii="Times New Roman" w:eastAsia="Times New Roman" w:hAnsi="Times New Roman" w:cs="Times New Roman"/>
          <w:color w:val="000000" w:themeColor="text1"/>
          <w:sz w:val="28"/>
          <w:szCs w:val="28"/>
          <w:lang w:eastAsia="ru-RU"/>
        </w:rPr>
        <w:t xml:space="preserve">обучения </w:t>
      </w:r>
      <w:r w:rsidR="00873921" w:rsidRPr="00F843FA">
        <w:rPr>
          <w:rFonts w:ascii="Times New Roman" w:eastAsia="Times New Roman" w:hAnsi="Times New Roman" w:cs="Times New Roman"/>
          <w:color w:val="000000" w:themeColor="text1"/>
          <w:sz w:val="28"/>
          <w:szCs w:val="28"/>
          <w:lang w:eastAsia="ru-RU"/>
        </w:rPr>
        <w:t>в образовательн</w:t>
      </w:r>
      <w:r w:rsidR="006859D3" w:rsidRPr="00F843FA">
        <w:rPr>
          <w:rFonts w:ascii="Times New Roman" w:eastAsia="Times New Roman" w:hAnsi="Times New Roman" w:cs="Times New Roman"/>
          <w:color w:val="000000" w:themeColor="text1"/>
          <w:sz w:val="28"/>
          <w:szCs w:val="28"/>
          <w:lang w:eastAsia="ru-RU"/>
        </w:rPr>
        <w:t>ой</w:t>
      </w:r>
      <w:r w:rsidR="00873921" w:rsidRPr="00F843FA">
        <w:rPr>
          <w:rFonts w:ascii="Times New Roman" w:eastAsia="Times New Roman" w:hAnsi="Times New Roman" w:cs="Times New Roman"/>
          <w:color w:val="000000" w:themeColor="text1"/>
          <w:sz w:val="28"/>
          <w:szCs w:val="28"/>
          <w:lang w:eastAsia="ru-RU"/>
        </w:rPr>
        <w:t xml:space="preserve"> организаци</w:t>
      </w:r>
      <w:r w:rsidR="006859D3" w:rsidRPr="00F843FA">
        <w:rPr>
          <w:rFonts w:ascii="Times New Roman" w:eastAsia="Times New Roman" w:hAnsi="Times New Roman" w:cs="Times New Roman"/>
          <w:color w:val="000000" w:themeColor="text1"/>
          <w:sz w:val="28"/>
          <w:szCs w:val="28"/>
          <w:lang w:eastAsia="ru-RU"/>
        </w:rPr>
        <w:t>и</w:t>
      </w:r>
      <w:r w:rsidR="00873921" w:rsidRPr="00F843FA">
        <w:rPr>
          <w:rFonts w:ascii="Times New Roman" w:eastAsia="Times New Roman" w:hAnsi="Times New Roman" w:cs="Times New Roman"/>
          <w:color w:val="000000" w:themeColor="text1"/>
          <w:sz w:val="28"/>
          <w:szCs w:val="28"/>
          <w:lang w:eastAsia="ru-RU"/>
        </w:rPr>
        <w:t xml:space="preserve"> высшего образования</w:t>
      </w:r>
      <w:r w:rsidRPr="00F843FA">
        <w:rPr>
          <w:rFonts w:ascii="Times New Roman" w:eastAsia="Times New Roman" w:hAnsi="Times New Roman" w:cs="Times New Roman"/>
          <w:color w:val="000000" w:themeColor="text1"/>
          <w:sz w:val="28"/>
          <w:szCs w:val="28"/>
          <w:lang w:eastAsia="ru-RU"/>
        </w:rPr>
        <w:t>.</w:t>
      </w:r>
    </w:p>
    <w:p w:rsidR="00B03273" w:rsidRPr="00F843FA" w:rsidRDefault="00B03273"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Действие настоящего пункта не распространяется на женщин, осуществляющих (осуществлявших</w:t>
      </w:r>
      <w:r w:rsidR="004721FB">
        <w:rPr>
          <w:rFonts w:ascii="Times New Roman" w:eastAsia="Times New Roman" w:hAnsi="Times New Roman" w:cs="Times New Roman"/>
          <w:color w:val="000000" w:themeColor="text1"/>
          <w:sz w:val="28"/>
          <w:szCs w:val="28"/>
          <w:lang w:eastAsia="ru-RU"/>
        </w:rPr>
        <w:t>)</w:t>
      </w:r>
      <w:r w:rsidRPr="00F843FA">
        <w:rPr>
          <w:rFonts w:ascii="Times New Roman" w:eastAsia="Times New Roman" w:hAnsi="Times New Roman" w:cs="Times New Roman"/>
          <w:color w:val="000000" w:themeColor="text1"/>
          <w:sz w:val="28"/>
          <w:szCs w:val="28"/>
          <w:lang w:eastAsia="ru-RU"/>
        </w:rPr>
        <w:t xml:space="preserve"> в указанный период уход за ребенком до достижения им возраста трех лет;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3) </w:t>
      </w:r>
      <w:r w:rsidR="00C02C4C"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не является лицом, имеющим неснятую или непогашенную судимость, подвергающимся или подвергавшимся уголовному преследованию (за исключением лиц, уголовное преследование</w:t>
      </w:r>
      <w:r w:rsidR="00C02C4C" w:rsidRPr="00F843FA">
        <w:rPr>
          <w:rFonts w:ascii="Times New Roman" w:eastAsia="Times New Roman" w:hAnsi="Times New Roman" w:cs="Times New Roman"/>
          <w:color w:val="000000" w:themeColor="text1"/>
          <w:sz w:val="28"/>
          <w:szCs w:val="28"/>
          <w:lang w:eastAsia="ru-RU"/>
        </w:rPr>
        <w:t xml:space="preserve"> </w:t>
      </w:r>
      <w:r w:rsidRPr="00F843FA">
        <w:rPr>
          <w:rFonts w:ascii="Times New Roman" w:eastAsia="Times New Roman" w:hAnsi="Times New Roman" w:cs="Times New Roman"/>
          <w:color w:val="000000" w:themeColor="text1"/>
          <w:sz w:val="28"/>
          <w:szCs w:val="28"/>
          <w:lang w:eastAsia="ru-RU"/>
        </w:rPr>
        <w:t xml:space="preserve">в отношении которых прекращено по реабилитирующим основаниям);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4) </w:t>
      </w:r>
      <w:r w:rsidR="00C02C4C"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не состоит на учете в наркологическом диспансере в связи с лечением от алкоголизма, наркомании, токсикомании;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5) </w:t>
      </w:r>
      <w:r w:rsidR="00C02C4C"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являющийся законным представителем несовершеннолетних детей (ребенка), в течение двух лет до дня обращения за предоставлением социальной выплаты не привлекался к административной ответственности за неисполнение или ненадлежащее исполнение </w:t>
      </w:r>
      <w:r w:rsidR="001E3197" w:rsidRPr="00F843FA">
        <w:rPr>
          <w:rFonts w:ascii="Times New Roman" w:eastAsia="Times New Roman" w:hAnsi="Times New Roman" w:cs="Times New Roman"/>
          <w:color w:val="000000" w:themeColor="text1"/>
          <w:sz w:val="28"/>
          <w:szCs w:val="28"/>
          <w:lang w:eastAsia="ru-RU"/>
        </w:rPr>
        <w:t>своих</w:t>
      </w:r>
      <w:r w:rsidRPr="00F843FA">
        <w:rPr>
          <w:rFonts w:ascii="Times New Roman" w:eastAsia="Times New Roman" w:hAnsi="Times New Roman" w:cs="Times New Roman"/>
          <w:color w:val="000000" w:themeColor="text1"/>
          <w:sz w:val="28"/>
          <w:szCs w:val="28"/>
          <w:lang w:eastAsia="ru-RU"/>
        </w:rPr>
        <w:t xml:space="preserve"> обязанностей по содержанию, воспитанию, обучению, защите прав и интересов несовершеннолетних;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6) отсутств</w:t>
      </w:r>
      <w:r w:rsidR="00F86408" w:rsidRPr="00F843FA">
        <w:rPr>
          <w:rFonts w:ascii="Times New Roman" w:eastAsia="Times New Roman" w:hAnsi="Times New Roman" w:cs="Times New Roman"/>
          <w:color w:val="000000" w:themeColor="text1"/>
          <w:sz w:val="28"/>
          <w:szCs w:val="28"/>
          <w:lang w:eastAsia="ru-RU"/>
        </w:rPr>
        <w:t>ие</w:t>
      </w:r>
      <w:r w:rsidRPr="00F843FA">
        <w:rPr>
          <w:rFonts w:ascii="Times New Roman" w:eastAsia="Times New Roman" w:hAnsi="Times New Roman" w:cs="Times New Roman"/>
          <w:color w:val="000000" w:themeColor="text1"/>
          <w:sz w:val="28"/>
          <w:szCs w:val="28"/>
          <w:lang w:eastAsia="ru-RU"/>
        </w:rPr>
        <w:t xml:space="preserve"> прав</w:t>
      </w:r>
      <w:r w:rsidR="00F86408" w:rsidRPr="00F843FA">
        <w:rPr>
          <w:rFonts w:ascii="Times New Roman" w:eastAsia="Times New Roman" w:hAnsi="Times New Roman" w:cs="Times New Roman"/>
          <w:color w:val="000000" w:themeColor="text1"/>
          <w:sz w:val="28"/>
          <w:szCs w:val="28"/>
          <w:lang w:eastAsia="ru-RU"/>
        </w:rPr>
        <w:t>а</w:t>
      </w:r>
      <w:r w:rsidRPr="00F843FA">
        <w:rPr>
          <w:rFonts w:ascii="Times New Roman" w:eastAsia="Times New Roman" w:hAnsi="Times New Roman" w:cs="Times New Roman"/>
          <w:color w:val="000000" w:themeColor="text1"/>
          <w:sz w:val="28"/>
          <w:szCs w:val="28"/>
          <w:lang w:eastAsia="ru-RU"/>
        </w:rPr>
        <w:t xml:space="preserve"> на обеспечение жилым помещением на основании решения суда либо наличие утвержденного судом мирового соглашения о замене установленного решением суда обязательства о предоставлении жилого помещения на обязательство о предоставлении социальной выплаты или наличие определения суда об изменении способа и порядка исполнения решения суда;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7) отсутствие вступившего в законную силу решения суда об ограничении </w:t>
      </w:r>
      <w:r w:rsidR="00B55D0E" w:rsidRPr="00F843FA">
        <w:rPr>
          <w:rFonts w:ascii="Times New Roman" w:eastAsia="Times New Roman" w:hAnsi="Times New Roman" w:cs="Times New Roman"/>
          <w:color w:val="000000" w:themeColor="text1"/>
          <w:sz w:val="28"/>
          <w:szCs w:val="28"/>
          <w:lang w:eastAsia="ru-RU"/>
        </w:rPr>
        <w:t>заявителя</w:t>
      </w:r>
      <w:r w:rsidRPr="00F843FA">
        <w:rPr>
          <w:rFonts w:ascii="Times New Roman" w:eastAsia="Times New Roman" w:hAnsi="Times New Roman" w:cs="Times New Roman"/>
          <w:color w:val="000000" w:themeColor="text1"/>
          <w:sz w:val="28"/>
          <w:szCs w:val="28"/>
          <w:lang w:eastAsia="ru-RU"/>
        </w:rPr>
        <w:t xml:space="preserve"> в дееспособности или о признании </w:t>
      </w:r>
      <w:r w:rsidR="00B55D0E" w:rsidRPr="00F843FA">
        <w:rPr>
          <w:rFonts w:ascii="Times New Roman" w:eastAsia="Times New Roman" w:hAnsi="Times New Roman" w:cs="Times New Roman"/>
          <w:color w:val="000000" w:themeColor="text1"/>
          <w:sz w:val="28"/>
          <w:szCs w:val="28"/>
          <w:lang w:eastAsia="ru-RU"/>
        </w:rPr>
        <w:t>его</w:t>
      </w:r>
      <w:r w:rsidRPr="00F843FA">
        <w:rPr>
          <w:rFonts w:ascii="Times New Roman" w:eastAsia="Times New Roman" w:hAnsi="Times New Roman" w:cs="Times New Roman"/>
          <w:color w:val="000000" w:themeColor="text1"/>
          <w:sz w:val="28"/>
          <w:szCs w:val="28"/>
          <w:lang w:eastAsia="ru-RU"/>
        </w:rPr>
        <w:t xml:space="preserve"> недееспособным;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8) </w:t>
      </w:r>
      <w:r w:rsidR="00E107CB" w:rsidRPr="00F843FA">
        <w:rPr>
          <w:rFonts w:ascii="Times New Roman" w:eastAsia="Times New Roman" w:hAnsi="Times New Roman" w:cs="Times New Roman"/>
          <w:color w:val="000000" w:themeColor="text1"/>
          <w:sz w:val="28"/>
          <w:szCs w:val="28"/>
          <w:lang w:eastAsia="ru-RU"/>
        </w:rPr>
        <w:t>место жительства заявителя</w:t>
      </w:r>
      <w:r w:rsidRPr="00F843FA">
        <w:rPr>
          <w:rFonts w:ascii="Times New Roman" w:eastAsia="Times New Roman" w:hAnsi="Times New Roman" w:cs="Times New Roman"/>
          <w:color w:val="000000" w:themeColor="text1"/>
          <w:sz w:val="28"/>
          <w:szCs w:val="28"/>
          <w:lang w:eastAsia="ru-RU"/>
        </w:rPr>
        <w:t xml:space="preserve"> </w:t>
      </w:r>
      <w:r w:rsidR="00E107CB" w:rsidRPr="00F843FA">
        <w:rPr>
          <w:rFonts w:ascii="Times New Roman" w:eastAsia="Times New Roman" w:hAnsi="Times New Roman" w:cs="Times New Roman"/>
          <w:color w:val="000000" w:themeColor="text1"/>
          <w:sz w:val="28"/>
          <w:szCs w:val="28"/>
          <w:lang w:eastAsia="ru-RU"/>
        </w:rPr>
        <w:t>находится</w:t>
      </w:r>
      <w:r w:rsidRPr="00F843FA">
        <w:rPr>
          <w:rFonts w:ascii="Times New Roman" w:eastAsia="Times New Roman" w:hAnsi="Times New Roman" w:cs="Times New Roman"/>
          <w:color w:val="000000" w:themeColor="text1"/>
          <w:sz w:val="28"/>
          <w:szCs w:val="28"/>
          <w:lang w:eastAsia="ru-RU"/>
        </w:rPr>
        <w:t xml:space="preserve"> на территории </w:t>
      </w:r>
      <w:r w:rsidR="000B293F" w:rsidRPr="00F843FA">
        <w:rPr>
          <w:rFonts w:ascii="Times New Roman" w:eastAsia="Times New Roman" w:hAnsi="Times New Roman" w:cs="Times New Roman"/>
          <w:color w:val="000000" w:themeColor="text1"/>
          <w:sz w:val="28"/>
          <w:szCs w:val="28"/>
          <w:lang w:eastAsia="ru-RU"/>
        </w:rPr>
        <w:t xml:space="preserve">Тверской </w:t>
      </w:r>
      <w:r w:rsidRPr="00F843FA">
        <w:rPr>
          <w:rFonts w:ascii="Times New Roman" w:eastAsia="Times New Roman" w:hAnsi="Times New Roman" w:cs="Times New Roman"/>
          <w:color w:val="000000" w:themeColor="text1"/>
          <w:sz w:val="28"/>
          <w:szCs w:val="28"/>
          <w:lang w:eastAsia="ru-RU"/>
        </w:rPr>
        <w:t>области.</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2. </w:t>
      </w:r>
      <w:r w:rsidR="00545EE7" w:rsidRPr="00F843FA">
        <w:rPr>
          <w:rFonts w:ascii="Times New Roman" w:eastAsia="Times New Roman" w:hAnsi="Times New Roman" w:cs="Times New Roman"/>
          <w:color w:val="000000" w:themeColor="text1"/>
          <w:sz w:val="28"/>
          <w:szCs w:val="28"/>
          <w:lang w:eastAsia="ru-RU"/>
        </w:rPr>
        <w:t>Для</w:t>
      </w:r>
      <w:r w:rsidRPr="00F843FA">
        <w:rPr>
          <w:rFonts w:ascii="Times New Roman" w:eastAsia="Times New Roman" w:hAnsi="Times New Roman" w:cs="Times New Roman"/>
          <w:color w:val="000000" w:themeColor="text1"/>
          <w:sz w:val="28"/>
          <w:szCs w:val="28"/>
          <w:lang w:eastAsia="ru-RU"/>
        </w:rPr>
        <w:t xml:space="preserve"> предоставления социальной выплаты лицу, указанному в пункте 2 части 1 статьи 2 настоящего закона, требуется одновременное соблюдение следующих условий:</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1) </w:t>
      </w:r>
      <w:r w:rsidR="00B55D0E"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не менее двенадцати месяцев до дня обращения за предоставлением социальной выплаты осуществляет трудовую деятельность на основании трудового договора (служебного контракта) или зарегистрирован в течение не менее двенадцати месяцев до дня обращения за предоставлением социальной выплаты в качестве индивидуального предпринимателя </w:t>
      </w:r>
      <w:r w:rsidR="001E3197" w:rsidRPr="00F843FA">
        <w:rPr>
          <w:rFonts w:ascii="Times New Roman" w:eastAsia="Times New Roman" w:hAnsi="Times New Roman" w:cs="Times New Roman"/>
          <w:color w:val="000000" w:themeColor="text1"/>
          <w:sz w:val="28"/>
          <w:szCs w:val="28"/>
          <w:lang w:eastAsia="ru-RU"/>
        </w:rPr>
        <w:t xml:space="preserve">либо является плательщиком </w:t>
      </w:r>
      <w:r w:rsidRPr="00F843FA">
        <w:rPr>
          <w:rFonts w:ascii="Times New Roman" w:eastAsia="Times New Roman" w:hAnsi="Times New Roman" w:cs="Times New Roman"/>
          <w:color w:val="000000" w:themeColor="text1"/>
          <w:sz w:val="28"/>
          <w:szCs w:val="28"/>
          <w:lang w:eastAsia="ru-RU"/>
        </w:rPr>
        <w:t>налога на профессиональный доход</w:t>
      </w:r>
      <w:r w:rsidR="002C29E6" w:rsidRPr="00F843FA">
        <w:rPr>
          <w:rFonts w:ascii="Times New Roman" w:eastAsia="Times New Roman" w:hAnsi="Times New Roman" w:cs="Times New Roman"/>
          <w:color w:val="000000" w:themeColor="text1"/>
          <w:sz w:val="28"/>
          <w:szCs w:val="28"/>
          <w:lang w:eastAsia="ru-RU"/>
        </w:rPr>
        <w:t xml:space="preserve">, либо обучается по очной форме </w:t>
      </w:r>
      <w:r w:rsidR="002F25CF" w:rsidRPr="00F843FA">
        <w:rPr>
          <w:rFonts w:ascii="Times New Roman" w:eastAsia="Times New Roman" w:hAnsi="Times New Roman" w:cs="Times New Roman"/>
          <w:color w:val="000000" w:themeColor="text1"/>
          <w:sz w:val="28"/>
          <w:szCs w:val="28"/>
          <w:lang w:eastAsia="ru-RU"/>
        </w:rPr>
        <w:t xml:space="preserve">обучения </w:t>
      </w:r>
      <w:r w:rsidR="002C29E6" w:rsidRPr="00F843FA">
        <w:rPr>
          <w:rFonts w:ascii="Times New Roman" w:eastAsia="Times New Roman" w:hAnsi="Times New Roman" w:cs="Times New Roman"/>
          <w:color w:val="000000" w:themeColor="text1"/>
          <w:sz w:val="28"/>
          <w:szCs w:val="28"/>
          <w:lang w:eastAsia="ru-RU"/>
        </w:rPr>
        <w:t>в образовательной организации высшего образования.</w:t>
      </w:r>
      <w:r w:rsidRPr="00F843FA">
        <w:rPr>
          <w:rFonts w:ascii="Times New Roman" w:eastAsia="Times New Roman" w:hAnsi="Times New Roman" w:cs="Times New Roman"/>
          <w:color w:val="000000" w:themeColor="text1"/>
          <w:sz w:val="28"/>
          <w:szCs w:val="28"/>
          <w:lang w:eastAsia="ru-RU"/>
        </w:rPr>
        <w:t xml:space="preserve">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Действие настоящего пункта не распространяется на женщин, </w:t>
      </w:r>
      <w:r w:rsidR="00B03273" w:rsidRPr="00F843FA">
        <w:rPr>
          <w:rFonts w:ascii="Times New Roman" w:eastAsia="Times New Roman" w:hAnsi="Times New Roman" w:cs="Times New Roman"/>
          <w:color w:val="000000" w:themeColor="text1"/>
          <w:sz w:val="28"/>
          <w:szCs w:val="28"/>
          <w:lang w:eastAsia="ru-RU"/>
        </w:rPr>
        <w:t>осуществляющих (осуществлявших</w:t>
      </w:r>
      <w:r w:rsidR="004721FB">
        <w:rPr>
          <w:rFonts w:ascii="Times New Roman" w:eastAsia="Times New Roman" w:hAnsi="Times New Roman" w:cs="Times New Roman"/>
          <w:color w:val="000000" w:themeColor="text1"/>
          <w:sz w:val="28"/>
          <w:szCs w:val="28"/>
          <w:lang w:eastAsia="ru-RU"/>
        </w:rPr>
        <w:t>)</w:t>
      </w:r>
      <w:r w:rsidR="00B03273" w:rsidRPr="00F843FA">
        <w:rPr>
          <w:rFonts w:ascii="Times New Roman" w:eastAsia="Times New Roman" w:hAnsi="Times New Roman" w:cs="Times New Roman"/>
          <w:color w:val="000000" w:themeColor="text1"/>
          <w:sz w:val="28"/>
          <w:szCs w:val="28"/>
          <w:lang w:eastAsia="ru-RU"/>
        </w:rPr>
        <w:t xml:space="preserve"> в указанный период уход за ребенком до достижения им возраста трех лет</w:t>
      </w:r>
      <w:r w:rsidRPr="00F843FA">
        <w:rPr>
          <w:rFonts w:ascii="Times New Roman" w:eastAsia="Times New Roman" w:hAnsi="Times New Roman" w:cs="Times New Roman"/>
          <w:color w:val="000000" w:themeColor="text1"/>
          <w:sz w:val="28"/>
          <w:szCs w:val="28"/>
          <w:lang w:eastAsia="ru-RU"/>
        </w:rPr>
        <w:t xml:space="preserve">;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lastRenderedPageBreak/>
        <w:t xml:space="preserve">2) </w:t>
      </w:r>
      <w:r w:rsidR="00B55D0E"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не является лицом, имеющим неснятую или непогашенную судимость, подвергающимся или подвергавшимся уголовному преследованию (за исключением лиц, уголовное преследование в отношении которых прекращено по реабилитирующим основаниям);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3) </w:t>
      </w:r>
      <w:r w:rsidR="00B55D0E"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не состоит на учете в наркологическом диспансере в связи с лечением от алкоголизма, наркомании, токсикомании; </w:t>
      </w:r>
    </w:p>
    <w:p w:rsidR="006574A9" w:rsidRPr="00F843FA" w:rsidRDefault="006574A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4) </w:t>
      </w:r>
      <w:r w:rsidR="00B55D0E" w:rsidRPr="00F843FA">
        <w:rPr>
          <w:rFonts w:ascii="Times New Roman" w:eastAsia="Times New Roman" w:hAnsi="Times New Roman" w:cs="Times New Roman"/>
          <w:color w:val="000000" w:themeColor="text1"/>
          <w:sz w:val="28"/>
          <w:szCs w:val="28"/>
          <w:lang w:eastAsia="ru-RU"/>
        </w:rPr>
        <w:t>заявитель</w:t>
      </w:r>
      <w:r w:rsidRPr="00F843FA">
        <w:rPr>
          <w:rFonts w:ascii="Times New Roman" w:eastAsia="Times New Roman" w:hAnsi="Times New Roman" w:cs="Times New Roman"/>
          <w:color w:val="000000" w:themeColor="text1"/>
          <w:sz w:val="28"/>
          <w:szCs w:val="28"/>
          <w:lang w:eastAsia="ru-RU"/>
        </w:rPr>
        <w:t xml:space="preserve">, являющийся законным представителем несовершеннолетних детей (ребенка), в течение двух лет до дня обращения за предоставлением социальной выплаты не привлекался к административной ответственности за неисполнение или ненадлежащее исполнение </w:t>
      </w:r>
      <w:r w:rsidR="001E3197" w:rsidRPr="00F843FA">
        <w:rPr>
          <w:rFonts w:ascii="Times New Roman" w:eastAsia="Times New Roman" w:hAnsi="Times New Roman" w:cs="Times New Roman"/>
          <w:color w:val="000000" w:themeColor="text1"/>
          <w:sz w:val="28"/>
          <w:szCs w:val="28"/>
          <w:lang w:eastAsia="ru-RU"/>
        </w:rPr>
        <w:t>своих</w:t>
      </w:r>
      <w:r w:rsidRPr="00F843FA">
        <w:rPr>
          <w:rFonts w:ascii="Times New Roman" w:eastAsia="Times New Roman" w:hAnsi="Times New Roman" w:cs="Times New Roman"/>
          <w:color w:val="000000" w:themeColor="text1"/>
          <w:sz w:val="28"/>
          <w:szCs w:val="28"/>
          <w:lang w:eastAsia="ru-RU"/>
        </w:rPr>
        <w:t xml:space="preserve"> обязанностей по содержанию, воспитанию, обучению, защите прав и интересов несовершеннолетних; </w:t>
      </w:r>
    </w:p>
    <w:p w:rsidR="001E3197" w:rsidRPr="00F843FA" w:rsidRDefault="001E3197"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5) отсутствие права на обеспечение жилым помещением на основании решения суда либо наличие утвержденного судом мирового соглашения о замене установленного решением суда обязательства о предоставлении жилого помещения на обязательство о предоставлении социальной выплаты или наличие определения суда об изменении способа и порядка исполнения решения суда; </w:t>
      </w:r>
    </w:p>
    <w:p w:rsidR="006574A9" w:rsidRPr="00F843FA" w:rsidRDefault="00B55D0E"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6</w:t>
      </w:r>
      <w:r w:rsidR="006574A9" w:rsidRPr="00F843FA">
        <w:rPr>
          <w:rFonts w:ascii="Times New Roman" w:eastAsia="Times New Roman" w:hAnsi="Times New Roman" w:cs="Times New Roman"/>
          <w:color w:val="000000" w:themeColor="text1"/>
          <w:sz w:val="28"/>
          <w:szCs w:val="28"/>
          <w:lang w:eastAsia="ru-RU"/>
        </w:rPr>
        <w:t xml:space="preserve">) отсутствие вступившего в законную силу решения суда об ограничении </w:t>
      </w:r>
      <w:r w:rsidRPr="00F843FA">
        <w:rPr>
          <w:rFonts w:ascii="Times New Roman" w:eastAsia="Times New Roman" w:hAnsi="Times New Roman" w:cs="Times New Roman"/>
          <w:color w:val="000000" w:themeColor="text1"/>
          <w:sz w:val="28"/>
          <w:szCs w:val="28"/>
          <w:lang w:eastAsia="ru-RU"/>
        </w:rPr>
        <w:t>заявителя</w:t>
      </w:r>
      <w:r w:rsidR="006574A9" w:rsidRPr="00F843FA">
        <w:rPr>
          <w:rFonts w:ascii="Times New Roman" w:eastAsia="Times New Roman" w:hAnsi="Times New Roman" w:cs="Times New Roman"/>
          <w:color w:val="000000" w:themeColor="text1"/>
          <w:sz w:val="28"/>
          <w:szCs w:val="28"/>
          <w:lang w:eastAsia="ru-RU"/>
        </w:rPr>
        <w:t xml:space="preserve"> в дееспособности или о признании </w:t>
      </w:r>
      <w:r w:rsidRPr="00F843FA">
        <w:rPr>
          <w:rFonts w:ascii="Times New Roman" w:eastAsia="Times New Roman" w:hAnsi="Times New Roman" w:cs="Times New Roman"/>
          <w:color w:val="000000" w:themeColor="text1"/>
          <w:sz w:val="28"/>
          <w:szCs w:val="28"/>
          <w:lang w:eastAsia="ru-RU"/>
        </w:rPr>
        <w:t>его</w:t>
      </w:r>
      <w:r w:rsidR="006574A9" w:rsidRPr="00F843FA">
        <w:rPr>
          <w:rFonts w:ascii="Times New Roman" w:eastAsia="Times New Roman" w:hAnsi="Times New Roman" w:cs="Times New Roman"/>
          <w:color w:val="000000" w:themeColor="text1"/>
          <w:sz w:val="28"/>
          <w:szCs w:val="28"/>
          <w:lang w:eastAsia="ru-RU"/>
        </w:rPr>
        <w:t xml:space="preserve"> недееспособным; </w:t>
      </w:r>
    </w:p>
    <w:p w:rsidR="006574A9" w:rsidRPr="00F843FA" w:rsidRDefault="00373DC4"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7</w:t>
      </w:r>
      <w:r w:rsidR="006574A9" w:rsidRPr="00F843FA">
        <w:rPr>
          <w:rFonts w:ascii="Times New Roman" w:eastAsia="Times New Roman" w:hAnsi="Times New Roman" w:cs="Times New Roman"/>
          <w:color w:val="000000" w:themeColor="text1"/>
          <w:sz w:val="28"/>
          <w:szCs w:val="28"/>
          <w:lang w:eastAsia="ru-RU"/>
        </w:rPr>
        <w:t xml:space="preserve">) </w:t>
      </w:r>
      <w:r w:rsidR="002F25CF" w:rsidRPr="00F843FA">
        <w:rPr>
          <w:rFonts w:ascii="Times New Roman" w:eastAsia="Times New Roman" w:hAnsi="Times New Roman" w:cs="Times New Roman"/>
          <w:color w:val="000000" w:themeColor="text1"/>
          <w:sz w:val="28"/>
          <w:szCs w:val="28"/>
          <w:lang w:eastAsia="ru-RU"/>
        </w:rPr>
        <w:t>место жительства заявителя находится на территории Тверской области</w:t>
      </w:r>
      <w:r w:rsidR="006574A9" w:rsidRPr="00F843FA">
        <w:rPr>
          <w:rFonts w:ascii="Times New Roman" w:eastAsia="Times New Roman" w:hAnsi="Times New Roman" w:cs="Times New Roman"/>
          <w:color w:val="000000" w:themeColor="text1"/>
          <w:sz w:val="28"/>
          <w:szCs w:val="28"/>
          <w:lang w:eastAsia="ru-RU"/>
        </w:rPr>
        <w:t>;</w:t>
      </w:r>
    </w:p>
    <w:p w:rsidR="006574A9" w:rsidRPr="00F843FA" w:rsidRDefault="00373DC4"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8</w:t>
      </w:r>
      <w:r w:rsidR="006574A9" w:rsidRPr="00F843FA">
        <w:rPr>
          <w:rFonts w:ascii="Times New Roman" w:eastAsia="Times New Roman" w:hAnsi="Times New Roman" w:cs="Times New Roman"/>
          <w:color w:val="000000" w:themeColor="text1"/>
          <w:sz w:val="28"/>
          <w:szCs w:val="28"/>
          <w:lang w:eastAsia="ru-RU"/>
        </w:rPr>
        <w:t>) наличие в собственности</w:t>
      </w:r>
      <w:r w:rsidR="00C60401" w:rsidRPr="00F843FA">
        <w:rPr>
          <w:rFonts w:ascii="Times New Roman" w:eastAsia="Times New Roman" w:hAnsi="Times New Roman" w:cs="Times New Roman"/>
          <w:color w:val="000000" w:themeColor="text1"/>
          <w:sz w:val="28"/>
          <w:szCs w:val="28"/>
          <w:lang w:eastAsia="ru-RU"/>
        </w:rPr>
        <w:t xml:space="preserve"> заявителя</w:t>
      </w:r>
      <w:r w:rsidR="006574A9" w:rsidRPr="00F843FA">
        <w:rPr>
          <w:rFonts w:ascii="Times New Roman" w:eastAsia="Times New Roman" w:hAnsi="Times New Roman" w:cs="Times New Roman"/>
          <w:color w:val="000000" w:themeColor="text1"/>
          <w:sz w:val="28"/>
          <w:szCs w:val="28"/>
          <w:lang w:eastAsia="ru-RU"/>
        </w:rPr>
        <w:t xml:space="preserve"> жилого помещения, приобретенного с использованием целевого кредита до дня обращения за получением социальной выплаты, в случае, если размер остатка задолженности заемщика перед </w:t>
      </w:r>
      <w:r w:rsidR="001344F2" w:rsidRPr="00F843FA">
        <w:rPr>
          <w:rFonts w:ascii="Times New Roman" w:eastAsia="Times New Roman" w:hAnsi="Times New Roman" w:cs="Times New Roman"/>
          <w:color w:val="000000" w:themeColor="text1"/>
          <w:sz w:val="28"/>
          <w:szCs w:val="28"/>
          <w:lang w:eastAsia="ru-RU"/>
        </w:rPr>
        <w:t>кредитной организацией</w:t>
      </w:r>
      <w:r w:rsidR="006574A9" w:rsidRPr="00F843FA">
        <w:rPr>
          <w:rFonts w:ascii="Times New Roman" w:eastAsia="Times New Roman" w:hAnsi="Times New Roman" w:cs="Times New Roman"/>
          <w:color w:val="000000" w:themeColor="text1"/>
          <w:sz w:val="28"/>
          <w:szCs w:val="28"/>
          <w:lang w:eastAsia="ru-RU"/>
        </w:rPr>
        <w:t xml:space="preserve"> на дату обращения за получением социальной выплаты не превышает размер социальной выплаты.</w:t>
      </w:r>
    </w:p>
    <w:p w:rsidR="00C60401" w:rsidRPr="00F843FA" w:rsidRDefault="00C6040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3. Основаниями для принятия решения об отказе в предоставлении социальной выплаты являются: </w:t>
      </w:r>
    </w:p>
    <w:p w:rsidR="00C60401" w:rsidRPr="00F843FA" w:rsidRDefault="00C6040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1) несоответствие заявителя требованиям, установленным частями 1 и 2 </w:t>
      </w:r>
      <w:r w:rsidR="00A60C7D" w:rsidRPr="00F843FA">
        <w:rPr>
          <w:rFonts w:ascii="Times New Roman" w:eastAsia="Times New Roman" w:hAnsi="Times New Roman" w:cs="Times New Roman"/>
          <w:color w:val="000000" w:themeColor="text1"/>
          <w:sz w:val="28"/>
          <w:szCs w:val="28"/>
          <w:lang w:eastAsia="ru-RU"/>
        </w:rPr>
        <w:t>настоящей статьи</w:t>
      </w:r>
      <w:r w:rsidRPr="00F843FA">
        <w:rPr>
          <w:rFonts w:ascii="Times New Roman" w:eastAsia="Times New Roman" w:hAnsi="Times New Roman" w:cs="Times New Roman"/>
          <w:color w:val="000000" w:themeColor="text1"/>
          <w:sz w:val="28"/>
          <w:szCs w:val="28"/>
          <w:lang w:eastAsia="ru-RU"/>
        </w:rPr>
        <w:t xml:space="preserve">; </w:t>
      </w:r>
    </w:p>
    <w:p w:rsidR="00C60401" w:rsidRPr="00F843FA" w:rsidRDefault="00C6040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 xml:space="preserve">2) отсутствие бюджетных ассигнований на реализацию настоящего закона, </w:t>
      </w:r>
      <w:r w:rsidR="00307690" w:rsidRPr="00F843FA">
        <w:rPr>
          <w:rFonts w:ascii="Times New Roman" w:eastAsia="Times New Roman" w:hAnsi="Times New Roman" w:cs="Times New Roman"/>
          <w:color w:val="000000" w:themeColor="text1"/>
          <w:sz w:val="28"/>
          <w:szCs w:val="28"/>
          <w:lang w:eastAsia="ru-RU"/>
        </w:rPr>
        <w:t xml:space="preserve">предусмотренных </w:t>
      </w:r>
      <w:r w:rsidR="00F86408" w:rsidRPr="00F843FA">
        <w:rPr>
          <w:rFonts w:ascii="Times New Roman" w:eastAsia="Times New Roman" w:hAnsi="Times New Roman" w:cs="Times New Roman"/>
          <w:color w:val="000000" w:themeColor="text1"/>
          <w:sz w:val="28"/>
          <w:szCs w:val="28"/>
          <w:lang w:eastAsia="ru-RU"/>
        </w:rPr>
        <w:t xml:space="preserve">в текущем финансовом году </w:t>
      </w:r>
      <w:r w:rsidR="00307690" w:rsidRPr="00F843FA">
        <w:rPr>
          <w:rFonts w:ascii="Times New Roman" w:eastAsia="Times New Roman" w:hAnsi="Times New Roman" w:cs="Times New Roman"/>
          <w:color w:val="000000" w:themeColor="text1"/>
          <w:sz w:val="28"/>
          <w:szCs w:val="28"/>
          <w:lang w:eastAsia="ru-RU"/>
        </w:rPr>
        <w:t>законом Тверской области об областном бюджете</w:t>
      </w:r>
      <w:r w:rsidR="000B5805" w:rsidRPr="00F843FA">
        <w:rPr>
          <w:rFonts w:ascii="Times New Roman" w:eastAsia="Times New Roman" w:hAnsi="Times New Roman" w:cs="Times New Roman"/>
          <w:color w:val="000000" w:themeColor="text1"/>
          <w:sz w:val="28"/>
          <w:szCs w:val="28"/>
          <w:lang w:eastAsia="ru-RU"/>
        </w:rPr>
        <w:t xml:space="preserve"> Тверской области</w:t>
      </w:r>
      <w:r w:rsidR="00307690" w:rsidRPr="00F843FA">
        <w:rPr>
          <w:rFonts w:ascii="Times New Roman" w:eastAsia="Times New Roman" w:hAnsi="Times New Roman" w:cs="Times New Roman"/>
          <w:color w:val="000000" w:themeColor="text1"/>
          <w:sz w:val="28"/>
          <w:szCs w:val="28"/>
          <w:lang w:eastAsia="ru-RU"/>
        </w:rPr>
        <w:t xml:space="preserve"> на </w:t>
      </w:r>
      <w:r w:rsidR="00F86408" w:rsidRPr="00F843FA">
        <w:rPr>
          <w:rFonts w:ascii="Times New Roman" w:eastAsia="Times New Roman" w:hAnsi="Times New Roman" w:cs="Times New Roman"/>
          <w:color w:val="000000" w:themeColor="text1"/>
          <w:sz w:val="28"/>
          <w:szCs w:val="28"/>
          <w:lang w:eastAsia="ru-RU"/>
        </w:rPr>
        <w:t xml:space="preserve">соответствующий </w:t>
      </w:r>
      <w:r w:rsidR="00307690" w:rsidRPr="00F843FA">
        <w:rPr>
          <w:rFonts w:ascii="Times New Roman" w:eastAsia="Times New Roman" w:hAnsi="Times New Roman" w:cs="Times New Roman"/>
          <w:color w:val="000000" w:themeColor="text1"/>
          <w:sz w:val="28"/>
          <w:szCs w:val="28"/>
          <w:lang w:eastAsia="ru-RU"/>
        </w:rPr>
        <w:t>финансовый год и</w:t>
      </w:r>
      <w:r w:rsidR="00F86408" w:rsidRPr="00F843FA">
        <w:rPr>
          <w:rFonts w:ascii="Times New Roman" w:eastAsia="Times New Roman" w:hAnsi="Times New Roman" w:cs="Times New Roman"/>
          <w:color w:val="000000" w:themeColor="text1"/>
          <w:sz w:val="28"/>
          <w:szCs w:val="28"/>
          <w:lang w:eastAsia="ru-RU"/>
        </w:rPr>
        <w:t xml:space="preserve"> на</w:t>
      </w:r>
      <w:r w:rsidR="00307690" w:rsidRPr="00F843FA">
        <w:rPr>
          <w:rFonts w:ascii="Times New Roman" w:eastAsia="Times New Roman" w:hAnsi="Times New Roman" w:cs="Times New Roman"/>
          <w:color w:val="000000" w:themeColor="text1"/>
          <w:sz w:val="28"/>
          <w:szCs w:val="28"/>
          <w:lang w:eastAsia="ru-RU"/>
        </w:rPr>
        <w:t xml:space="preserve"> плановый период</w:t>
      </w:r>
      <w:r w:rsidRPr="00F843FA">
        <w:rPr>
          <w:rFonts w:ascii="Times New Roman" w:eastAsia="Times New Roman" w:hAnsi="Times New Roman" w:cs="Times New Roman"/>
          <w:color w:val="000000" w:themeColor="text1"/>
          <w:sz w:val="28"/>
          <w:szCs w:val="28"/>
          <w:lang w:eastAsia="ru-RU"/>
        </w:rPr>
        <w:t xml:space="preserve">. </w:t>
      </w:r>
    </w:p>
    <w:p w:rsidR="0048721E" w:rsidRPr="00F843FA" w:rsidRDefault="00971A75"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843FA">
        <w:rPr>
          <w:rFonts w:ascii="Times New Roman" w:eastAsia="Times New Roman" w:hAnsi="Times New Roman" w:cs="Times New Roman"/>
          <w:color w:val="000000" w:themeColor="text1"/>
          <w:sz w:val="28"/>
          <w:szCs w:val="28"/>
          <w:lang w:eastAsia="ru-RU"/>
        </w:rPr>
        <w:t>4</w:t>
      </w:r>
      <w:r w:rsidR="0048721E" w:rsidRPr="00F843FA">
        <w:rPr>
          <w:rFonts w:ascii="Times New Roman" w:eastAsia="Times New Roman" w:hAnsi="Times New Roman" w:cs="Times New Roman"/>
          <w:color w:val="000000" w:themeColor="text1"/>
          <w:sz w:val="28"/>
          <w:szCs w:val="28"/>
          <w:lang w:eastAsia="ru-RU"/>
        </w:rPr>
        <w:t xml:space="preserve">. Порядок предоставления социальной выплаты определяется </w:t>
      </w:r>
      <w:r w:rsidR="00B01749" w:rsidRPr="00F843FA">
        <w:rPr>
          <w:rFonts w:ascii="Times New Roman" w:eastAsia="Times New Roman" w:hAnsi="Times New Roman" w:cs="Times New Roman"/>
          <w:color w:val="000000" w:themeColor="text1"/>
          <w:sz w:val="28"/>
          <w:szCs w:val="28"/>
          <w:lang w:eastAsia="ru-RU"/>
        </w:rPr>
        <w:t>П</w:t>
      </w:r>
      <w:r w:rsidR="0048721E" w:rsidRPr="00F843FA">
        <w:rPr>
          <w:rFonts w:ascii="Times New Roman" w:eastAsia="Times New Roman" w:hAnsi="Times New Roman" w:cs="Times New Roman"/>
          <w:color w:val="000000" w:themeColor="text1"/>
          <w:sz w:val="28"/>
          <w:szCs w:val="28"/>
          <w:lang w:eastAsia="ru-RU"/>
        </w:rPr>
        <w:t xml:space="preserve">равительством </w:t>
      </w:r>
      <w:r w:rsidR="00B01749" w:rsidRPr="00F843FA">
        <w:rPr>
          <w:rFonts w:ascii="Times New Roman" w:eastAsia="Times New Roman" w:hAnsi="Times New Roman" w:cs="Times New Roman"/>
          <w:color w:val="000000" w:themeColor="text1"/>
          <w:sz w:val="28"/>
          <w:szCs w:val="28"/>
          <w:lang w:eastAsia="ru-RU"/>
        </w:rPr>
        <w:t xml:space="preserve">Тверской </w:t>
      </w:r>
      <w:r w:rsidR="0048721E" w:rsidRPr="00F843FA">
        <w:rPr>
          <w:rFonts w:ascii="Times New Roman" w:eastAsia="Times New Roman" w:hAnsi="Times New Roman" w:cs="Times New Roman"/>
          <w:color w:val="000000" w:themeColor="text1"/>
          <w:sz w:val="28"/>
          <w:szCs w:val="28"/>
          <w:lang w:eastAsia="ru-RU"/>
        </w:rPr>
        <w:t xml:space="preserve">области. </w:t>
      </w:r>
    </w:p>
    <w:p w:rsidR="00967257" w:rsidRPr="00F843FA" w:rsidRDefault="00967257"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967257" w:rsidRPr="00C151AD" w:rsidRDefault="00967257"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C151AD">
        <w:rPr>
          <w:rFonts w:ascii="Times New Roman" w:eastAsia="Times New Roman" w:hAnsi="Times New Roman" w:cs="Times New Roman"/>
          <w:b/>
          <w:color w:val="000000" w:themeColor="text1"/>
          <w:sz w:val="28"/>
          <w:szCs w:val="28"/>
          <w:lang w:eastAsia="ru-RU"/>
        </w:rPr>
        <w:t>Статья 4. Сертификат на предоставление социальной выплаты</w:t>
      </w:r>
    </w:p>
    <w:p w:rsidR="0048721E" w:rsidRPr="00C151AD" w:rsidRDefault="0048721E" w:rsidP="000D60D1">
      <w:pPr>
        <w:spacing w:after="0" w:line="240" w:lineRule="auto"/>
        <w:ind w:firstLine="709"/>
        <w:jc w:val="both"/>
        <w:rPr>
          <w:rFonts w:ascii="Times New Roman" w:hAnsi="Times New Roman" w:cs="Times New Roman"/>
          <w:color w:val="000000" w:themeColor="text1"/>
          <w:sz w:val="28"/>
          <w:szCs w:val="28"/>
        </w:rPr>
      </w:pPr>
    </w:p>
    <w:p w:rsidR="00BB5313" w:rsidRPr="00C151AD" w:rsidRDefault="00BB5313"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1. Право </w:t>
      </w:r>
      <w:r w:rsidR="00A60C7D" w:rsidRPr="00C151AD">
        <w:rPr>
          <w:rFonts w:ascii="Times New Roman" w:eastAsia="Times New Roman" w:hAnsi="Times New Roman" w:cs="Times New Roman"/>
          <w:color w:val="000000" w:themeColor="text1"/>
          <w:sz w:val="28"/>
          <w:szCs w:val="28"/>
          <w:lang w:eastAsia="ru-RU"/>
        </w:rPr>
        <w:t xml:space="preserve">заявителя на </w:t>
      </w:r>
      <w:r w:rsidR="000B5805" w:rsidRPr="00C151AD">
        <w:rPr>
          <w:rFonts w:ascii="Times New Roman" w:eastAsia="Times New Roman" w:hAnsi="Times New Roman" w:cs="Times New Roman"/>
          <w:color w:val="000000" w:themeColor="text1"/>
          <w:sz w:val="28"/>
          <w:szCs w:val="28"/>
          <w:lang w:eastAsia="ru-RU"/>
        </w:rPr>
        <w:t xml:space="preserve">предоставление </w:t>
      </w:r>
      <w:r w:rsidRPr="00C151AD">
        <w:rPr>
          <w:rFonts w:ascii="Times New Roman" w:eastAsia="Times New Roman" w:hAnsi="Times New Roman" w:cs="Times New Roman"/>
          <w:color w:val="000000" w:themeColor="text1"/>
          <w:sz w:val="28"/>
          <w:szCs w:val="28"/>
          <w:lang w:eastAsia="ru-RU"/>
        </w:rPr>
        <w:t>социальной выплаты удостоверяется сертификатом</w:t>
      </w:r>
      <w:r w:rsidR="0035528B" w:rsidRPr="00C151AD">
        <w:rPr>
          <w:rFonts w:ascii="Times New Roman" w:eastAsia="Times New Roman" w:hAnsi="Times New Roman" w:cs="Times New Roman"/>
          <w:color w:val="000000" w:themeColor="text1"/>
          <w:sz w:val="28"/>
          <w:szCs w:val="28"/>
          <w:lang w:eastAsia="ru-RU"/>
        </w:rPr>
        <w:t xml:space="preserve"> на предоставление социальной выплаты</w:t>
      </w:r>
      <w:r w:rsidR="00490BC9">
        <w:rPr>
          <w:rFonts w:ascii="Times New Roman" w:eastAsia="Times New Roman" w:hAnsi="Times New Roman" w:cs="Times New Roman"/>
          <w:color w:val="000000" w:themeColor="text1"/>
          <w:sz w:val="28"/>
          <w:szCs w:val="28"/>
          <w:lang w:eastAsia="ru-RU"/>
        </w:rPr>
        <w:t xml:space="preserve"> (далее </w:t>
      </w:r>
      <w:r w:rsidR="00094E6C" w:rsidRPr="00C151AD">
        <w:rPr>
          <w:rFonts w:ascii="Times New Roman" w:eastAsia="Times New Roman" w:hAnsi="Times New Roman" w:cs="Times New Roman"/>
          <w:color w:val="000000" w:themeColor="text1"/>
          <w:sz w:val="28"/>
          <w:szCs w:val="28"/>
          <w:lang w:eastAsia="ru-RU"/>
        </w:rPr>
        <w:t>– сертификат)</w:t>
      </w:r>
      <w:r w:rsidR="00971A75" w:rsidRPr="00C151AD">
        <w:rPr>
          <w:rFonts w:ascii="Times New Roman" w:eastAsia="Times New Roman" w:hAnsi="Times New Roman" w:cs="Times New Roman"/>
          <w:color w:val="000000" w:themeColor="text1"/>
          <w:sz w:val="28"/>
          <w:szCs w:val="28"/>
          <w:lang w:eastAsia="ru-RU"/>
        </w:rPr>
        <w:t>, являющ</w:t>
      </w:r>
      <w:r w:rsidR="008158E4" w:rsidRPr="00C151AD">
        <w:rPr>
          <w:rFonts w:ascii="Times New Roman" w:eastAsia="Times New Roman" w:hAnsi="Times New Roman" w:cs="Times New Roman"/>
          <w:color w:val="000000" w:themeColor="text1"/>
          <w:sz w:val="28"/>
          <w:szCs w:val="28"/>
          <w:lang w:eastAsia="ru-RU"/>
        </w:rPr>
        <w:t>им</w:t>
      </w:r>
      <w:r w:rsidR="00971A75" w:rsidRPr="00C151AD">
        <w:rPr>
          <w:rFonts w:ascii="Times New Roman" w:eastAsia="Times New Roman" w:hAnsi="Times New Roman" w:cs="Times New Roman"/>
          <w:color w:val="000000" w:themeColor="text1"/>
          <w:sz w:val="28"/>
          <w:szCs w:val="28"/>
          <w:lang w:eastAsia="ru-RU"/>
        </w:rPr>
        <w:t>ся именным документом</w:t>
      </w:r>
      <w:r w:rsidRPr="00C151AD">
        <w:rPr>
          <w:rFonts w:ascii="Times New Roman" w:eastAsia="Times New Roman" w:hAnsi="Times New Roman" w:cs="Times New Roman"/>
          <w:color w:val="000000" w:themeColor="text1"/>
          <w:sz w:val="28"/>
          <w:szCs w:val="28"/>
          <w:lang w:eastAsia="ru-RU"/>
        </w:rPr>
        <w:t xml:space="preserve">. </w:t>
      </w:r>
    </w:p>
    <w:p w:rsidR="00BB5313" w:rsidRPr="00C151AD" w:rsidRDefault="00C3250B"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lastRenderedPageBreak/>
        <w:t xml:space="preserve">2. </w:t>
      </w:r>
      <w:r w:rsidR="00BB5313" w:rsidRPr="00C151AD">
        <w:rPr>
          <w:rFonts w:ascii="Times New Roman" w:eastAsia="Times New Roman" w:hAnsi="Times New Roman" w:cs="Times New Roman"/>
          <w:color w:val="000000" w:themeColor="text1"/>
          <w:sz w:val="28"/>
          <w:szCs w:val="28"/>
          <w:lang w:eastAsia="ru-RU"/>
        </w:rPr>
        <w:t xml:space="preserve">Срок действия сертификата составляет шесть месяцев со дня его выдачи. </w:t>
      </w:r>
    </w:p>
    <w:p w:rsidR="00C3250B" w:rsidRPr="00C151AD" w:rsidRDefault="00C3250B"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3. </w:t>
      </w:r>
      <w:r w:rsidR="00BB5313" w:rsidRPr="00C151AD">
        <w:rPr>
          <w:rFonts w:ascii="Times New Roman" w:eastAsia="Times New Roman" w:hAnsi="Times New Roman" w:cs="Times New Roman"/>
          <w:color w:val="000000" w:themeColor="text1"/>
          <w:sz w:val="28"/>
          <w:szCs w:val="28"/>
          <w:lang w:eastAsia="ru-RU"/>
        </w:rPr>
        <w:t>Форма сертификата утверждается исполнительн</w:t>
      </w:r>
      <w:r w:rsidR="000B293F" w:rsidRPr="00C151AD">
        <w:rPr>
          <w:rFonts w:ascii="Times New Roman" w:eastAsia="Times New Roman" w:hAnsi="Times New Roman" w:cs="Times New Roman"/>
          <w:color w:val="000000" w:themeColor="text1"/>
          <w:sz w:val="28"/>
          <w:szCs w:val="28"/>
          <w:lang w:eastAsia="ru-RU"/>
        </w:rPr>
        <w:t xml:space="preserve">ым органом </w:t>
      </w:r>
      <w:r w:rsidR="004054BC" w:rsidRPr="00C151AD">
        <w:rPr>
          <w:rFonts w:ascii="Times New Roman" w:eastAsia="Times New Roman" w:hAnsi="Times New Roman" w:cs="Times New Roman"/>
          <w:color w:val="000000" w:themeColor="text1"/>
          <w:sz w:val="28"/>
          <w:szCs w:val="28"/>
          <w:lang w:eastAsia="ru-RU"/>
        </w:rPr>
        <w:t xml:space="preserve">Тверской </w:t>
      </w:r>
      <w:r w:rsidR="00BB5313" w:rsidRPr="00C151AD">
        <w:rPr>
          <w:rFonts w:ascii="Times New Roman" w:eastAsia="Times New Roman" w:hAnsi="Times New Roman" w:cs="Times New Roman"/>
          <w:color w:val="000000" w:themeColor="text1"/>
          <w:sz w:val="28"/>
          <w:szCs w:val="28"/>
          <w:lang w:eastAsia="ru-RU"/>
        </w:rPr>
        <w:t xml:space="preserve">области, уполномоченным Правительством Тверской области на реализацию настоящего закона (далее – уполномоченный орган). </w:t>
      </w:r>
    </w:p>
    <w:p w:rsidR="00BB5313" w:rsidRPr="00C151AD" w:rsidRDefault="00C3250B"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4. </w:t>
      </w:r>
      <w:r w:rsidR="00307690" w:rsidRPr="00C151AD">
        <w:rPr>
          <w:rFonts w:ascii="Times New Roman" w:eastAsia="Times New Roman" w:hAnsi="Times New Roman" w:cs="Times New Roman"/>
          <w:color w:val="000000" w:themeColor="text1"/>
          <w:sz w:val="28"/>
          <w:szCs w:val="28"/>
          <w:lang w:eastAsia="ru-RU"/>
        </w:rPr>
        <w:t>Выдач</w:t>
      </w:r>
      <w:r w:rsidRPr="00C151AD">
        <w:rPr>
          <w:rFonts w:ascii="Times New Roman" w:eastAsia="Times New Roman" w:hAnsi="Times New Roman" w:cs="Times New Roman"/>
          <w:color w:val="000000" w:themeColor="text1"/>
          <w:sz w:val="28"/>
          <w:szCs w:val="28"/>
          <w:lang w:eastAsia="ru-RU"/>
        </w:rPr>
        <w:t>а</w:t>
      </w:r>
      <w:r w:rsidR="00307690" w:rsidRPr="00C151AD">
        <w:rPr>
          <w:rFonts w:ascii="Times New Roman" w:eastAsia="Times New Roman" w:hAnsi="Times New Roman" w:cs="Times New Roman"/>
          <w:color w:val="000000" w:themeColor="text1"/>
          <w:sz w:val="28"/>
          <w:szCs w:val="28"/>
          <w:lang w:eastAsia="ru-RU"/>
        </w:rPr>
        <w:t xml:space="preserve"> сертификата осуществляет</w:t>
      </w:r>
      <w:r w:rsidRPr="00C151AD">
        <w:rPr>
          <w:rFonts w:ascii="Times New Roman" w:eastAsia="Times New Roman" w:hAnsi="Times New Roman" w:cs="Times New Roman"/>
          <w:color w:val="000000" w:themeColor="text1"/>
          <w:sz w:val="28"/>
          <w:szCs w:val="28"/>
          <w:lang w:eastAsia="ru-RU"/>
        </w:rPr>
        <w:t>ся</w:t>
      </w:r>
      <w:r w:rsidR="00307690" w:rsidRPr="00C151AD">
        <w:rPr>
          <w:rFonts w:ascii="Times New Roman" w:eastAsia="Times New Roman" w:hAnsi="Times New Roman" w:cs="Times New Roman"/>
          <w:color w:val="000000" w:themeColor="text1"/>
          <w:sz w:val="28"/>
          <w:szCs w:val="28"/>
          <w:lang w:eastAsia="ru-RU"/>
        </w:rPr>
        <w:t xml:space="preserve"> </w:t>
      </w:r>
      <w:r w:rsidR="00D515E3" w:rsidRPr="00C151AD">
        <w:rPr>
          <w:rFonts w:ascii="Times New Roman" w:eastAsia="Times New Roman" w:hAnsi="Times New Roman" w:cs="Times New Roman"/>
          <w:color w:val="000000" w:themeColor="text1"/>
          <w:sz w:val="28"/>
          <w:szCs w:val="28"/>
          <w:lang w:eastAsia="ru-RU"/>
        </w:rPr>
        <w:t>уполномоченным органом</w:t>
      </w:r>
      <w:r w:rsidR="00307690" w:rsidRPr="00C151AD">
        <w:rPr>
          <w:rFonts w:ascii="Times New Roman" w:eastAsia="Times New Roman" w:hAnsi="Times New Roman" w:cs="Times New Roman"/>
          <w:color w:val="000000" w:themeColor="text1"/>
          <w:sz w:val="28"/>
          <w:szCs w:val="28"/>
          <w:lang w:eastAsia="ru-RU"/>
        </w:rPr>
        <w:t xml:space="preserve">. </w:t>
      </w:r>
    </w:p>
    <w:p w:rsidR="00BB5313" w:rsidRPr="00C151AD" w:rsidRDefault="00C3250B"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5</w:t>
      </w:r>
      <w:r w:rsidR="00BB5313" w:rsidRPr="00C151AD">
        <w:rPr>
          <w:rFonts w:ascii="Times New Roman" w:eastAsia="Times New Roman" w:hAnsi="Times New Roman" w:cs="Times New Roman"/>
          <w:color w:val="000000" w:themeColor="text1"/>
          <w:sz w:val="28"/>
          <w:szCs w:val="28"/>
          <w:lang w:eastAsia="ru-RU"/>
        </w:rPr>
        <w:t xml:space="preserve">. </w:t>
      </w:r>
      <w:r w:rsidR="00736F74" w:rsidRPr="00C151AD">
        <w:rPr>
          <w:rFonts w:ascii="Times New Roman" w:eastAsia="Times New Roman" w:hAnsi="Times New Roman" w:cs="Times New Roman"/>
          <w:color w:val="000000" w:themeColor="text1"/>
          <w:sz w:val="28"/>
          <w:szCs w:val="28"/>
          <w:lang w:eastAsia="ru-RU"/>
        </w:rPr>
        <w:t>Заявитель, получивший</w:t>
      </w:r>
      <w:r w:rsidR="00BB5313" w:rsidRPr="00C151AD">
        <w:rPr>
          <w:rFonts w:ascii="Times New Roman" w:eastAsia="Times New Roman" w:hAnsi="Times New Roman" w:cs="Times New Roman"/>
          <w:color w:val="000000" w:themeColor="text1"/>
          <w:sz w:val="28"/>
          <w:szCs w:val="28"/>
          <w:lang w:eastAsia="ru-RU"/>
        </w:rPr>
        <w:t xml:space="preserve"> сертификат, не использовавший </w:t>
      </w:r>
      <w:r w:rsidR="00812FE9" w:rsidRPr="00C151AD">
        <w:rPr>
          <w:rFonts w:ascii="Times New Roman" w:eastAsia="Times New Roman" w:hAnsi="Times New Roman" w:cs="Times New Roman"/>
          <w:color w:val="000000" w:themeColor="text1"/>
          <w:sz w:val="28"/>
          <w:szCs w:val="28"/>
          <w:lang w:eastAsia="ru-RU"/>
        </w:rPr>
        <w:t>его</w:t>
      </w:r>
      <w:r w:rsidR="00BB5313" w:rsidRPr="00C151AD">
        <w:rPr>
          <w:rFonts w:ascii="Times New Roman" w:eastAsia="Times New Roman" w:hAnsi="Times New Roman" w:cs="Times New Roman"/>
          <w:color w:val="000000" w:themeColor="text1"/>
          <w:sz w:val="28"/>
          <w:szCs w:val="28"/>
          <w:lang w:eastAsia="ru-RU"/>
        </w:rPr>
        <w:t xml:space="preserve"> в течение срока его действия, после истечения срока действия сертификата имеет право на повторное обращение в уполномоченный орган с заявлением о выдаче нового сертификата. </w:t>
      </w:r>
    </w:p>
    <w:p w:rsidR="002E0D80" w:rsidRPr="00C151AD" w:rsidRDefault="002E0D80"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BB5313" w:rsidRPr="00C151AD" w:rsidRDefault="00BB5313"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C151AD">
        <w:rPr>
          <w:rFonts w:ascii="Times New Roman" w:eastAsia="Times New Roman" w:hAnsi="Times New Roman" w:cs="Times New Roman"/>
          <w:b/>
          <w:color w:val="000000" w:themeColor="text1"/>
          <w:sz w:val="28"/>
          <w:szCs w:val="28"/>
          <w:lang w:eastAsia="ru-RU"/>
        </w:rPr>
        <w:t>Статья 5. Распоряжение средствами социальной выплаты, требования к жилым помещениям, приобретаемым с использованием социальной выплаты</w:t>
      </w:r>
    </w:p>
    <w:p w:rsidR="00BB5313" w:rsidRPr="00C151AD" w:rsidRDefault="00BB5313"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415534" w:rsidRPr="00C151AD" w:rsidRDefault="0055455A"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1. </w:t>
      </w:r>
      <w:r w:rsidR="00415534" w:rsidRPr="00C151AD">
        <w:rPr>
          <w:rFonts w:ascii="Times New Roman" w:eastAsia="Times New Roman" w:hAnsi="Times New Roman" w:cs="Times New Roman"/>
          <w:color w:val="000000" w:themeColor="text1"/>
          <w:sz w:val="28"/>
          <w:szCs w:val="28"/>
          <w:lang w:eastAsia="ru-RU"/>
        </w:rPr>
        <w:t>Порядок и сроки</w:t>
      </w:r>
      <w:r w:rsidR="005E6622" w:rsidRPr="00C151AD">
        <w:rPr>
          <w:rFonts w:ascii="Times New Roman" w:eastAsia="Times New Roman" w:hAnsi="Times New Roman" w:cs="Times New Roman"/>
          <w:color w:val="000000" w:themeColor="text1"/>
          <w:sz w:val="28"/>
          <w:szCs w:val="28"/>
          <w:lang w:eastAsia="ru-RU"/>
        </w:rPr>
        <w:t xml:space="preserve"> перечисления средств</w:t>
      </w:r>
      <w:r w:rsidR="00415534" w:rsidRPr="00C151AD">
        <w:rPr>
          <w:rFonts w:ascii="Times New Roman" w:eastAsia="Times New Roman" w:hAnsi="Times New Roman" w:cs="Times New Roman"/>
          <w:color w:val="000000" w:themeColor="text1"/>
          <w:sz w:val="28"/>
          <w:szCs w:val="28"/>
          <w:lang w:eastAsia="ru-RU"/>
        </w:rPr>
        <w:t xml:space="preserve"> </w:t>
      </w:r>
      <w:r w:rsidR="00CC4A55" w:rsidRPr="00C151AD">
        <w:rPr>
          <w:rFonts w:ascii="Times New Roman" w:eastAsia="Times New Roman" w:hAnsi="Times New Roman" w:cs="Times New Roman"/>
          <w:color w:val="000000" w:themeColor="text1"/>
          <w:sz w:val="28"/>
          <w:szCs w:val="28"/>
          <w:lang w:eastAsia="ru-RU"/>
        </w:rPr>
        <w:t xml:space="preserve">социальной выплаты </w:t>
      </w:r>
      <w:r w:rsidR="00415534" w:rsidRPr="00C151AD">
        <w:rPr>
          <w:rFonts w:ascii="Times New Roman" w:eastAsia="Times New Roman" w:hAnsi="Times New Roman" w:cs="Times New Roman"/>
          <w:color w:val="000000" w:themeColor="text1"/>
          <w:sz w:val="28"/>
          <w:szCs w:val="28"/>
          <w:lang w:eastAsia="ru-RU"/>
        </w:rPr>
        <w:t>устан</w:t>
      </w:r>
      <w:r w:rsidR="005E6622" w:rsidRPr="00C151AD">
        <w:rPr>
          <w:rFonts w:ascii="Times New Roman" w:eastAsia="Times New Roman" w:hAnsi="Times New Roman" w:cs="Times New Roman"/>
          <w:color w:val="000000" w:themeColor="text1"/>
          <w:sz w:val="28"/>
          <w:szCs w:val="28"/>
          <w:lang w:eastAsia="ru-RU"/>
        </w:rPr>
        <w:t>авливаются</w:t>
      </w:r>
      <w:r w:rsidR="00415534" w:rsidRPr="00C151AD">
        <w:rPr>
          <w:rFonts w:ascii="Times New Roman" w:eastAsia="Times New Roman" w:hAnsi="Times New Roman" w:cs="Times New Roman"/>
          <w:color w:val="000000" w:themeColor="text1"/>
          <w:sz w:val="28"/>
          <w:szCs w:val="28"/>
          <w:lang w:eastAsia="ru-RU"/>
        </w:rPr>
        <w:t xml:space="preserve"> Правительством Тверской области.</w:t>
      </w:r>
    </w:p>
    <w:p w:rsidR="00E14797" w:rsidRPr="00C151AD" w:rsidRDefault="0055455A"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2. Общая площадь жилого помещения, приобретаемого в собственность </w:t>
      </w:r>
      <w:r w:rsidR="008B785C" w:rsidRPr="00C151AD">
        <w:rPr>
          <w:rFonts w:ascii="Times New Roman" w:eastAsia="Times New Roman" w:hAnsi="Times New Roman" w:cs="Times New Roman"/>
          <w:color w:val="000000" w:themeColor="text1"/>
          <w:sz w:val="28"/>
          <w:szCs w:val="28"/>
          <w:lang w:eastAsia="ru-RU"/>
        </w:rPr>
        <w:t>заявителя</w:t>
      </w:r>
      <w:r w:rsidRPr="00C151AD">
        <w:rPr>
          <w:rFonts w:ascii="Times New Roman" w:eastAsia="Times New Roman" w:hAnsi="Times New Roman" w:cs="Times New Roman"/>
          <w:color w:val="000000" w:themeColor="text1"/>
          <w:sz w:val="28"/>
          <w:szCs w:val="28"/>
          <w:lang w:eastAsia="ru-RU"/>
        </w:rPr>
        <w:t xml:space="preserve">, </w:t>
      </w:r>
      <w:r w:rsidR="00E14797" w:rsidRPr="00C151AD">
        <w:rPr>
          <w:rFonts w:ascii="Times New Roman" w:eastAsia="Times New Roman" w:hAnsi="Times New Roman" w:cs="Times New Roman"/>
          <w:color w:val="000000" w:themeColor="text1"/>
          <w:sz w:val="28"/>
          <w:szCs w:val="28"/>
          <w:lang w:eastAsia="ru-RU"/>
        </w:rPr>
        <w:t>не должна быть менее нормы предоставления площади жилого помещения по договорам социального найма при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 установленной законом Тверской области от 17.04.2006 № 39-ЗО «О предоставлении жилых помещений жилищного фонда Тверской области».</w:t>
      </w:r>
    </w:p>
    <w:p w:rsidR="00E14797" w:rsidRPr="00C151AD" w:rsidRDefault="0055455A"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В случае</w:t>
      </w:r>
      <w:r w:rsidR="00E12DEA" w:rsidRPr="00C151AD">
        <w:rPr>
          <w:rFonts w:ascii="Times New Roman" w:eastAsia="Times New Roman" w:hAnsi="Times New Roman" w:cs="Times New Roman"/>
          <w:color w:val="000000" w:themeColor="text1"/>
          <w:sz w:val="28"/>
          <w:szCs w:val="28"/>
          <w:lang w:eastAsia="ru-RU"/>
        </w:rPr>
        <w:t>,</w:t>
      </w:r>
      <w:r w:rsidRPr="00C151AD">
        <w:rPr>
          <w:rFonts w:ascii="Times New Roman" w:eastAsia="Times New Roman" w:hAnsi="Times New Roman" w:cs="Times New Roman"/>
          <w:color w:val="000000" w:themeColor="text1"/>
          <w:sz w:val="28"/>
          <w:szCs w:val="28"/>
          <w:lang w:eastAsia="ru-RU"/>
        </w:rPr>
        <w:t xml:space="preserve"> если жилое помещение приобретается на средства социальной выплаты в общую собственность </w:t>
      </w:r>
      <w:r w:rsidR="008B785C" w:rsidRPr="00C151AD">
        <w:rPr>
          <w:rFonts w:ascii="Times New Roman" w:eastAsia="Times New Roman" w:hAnsi="Times New Roman" w:cs="Times New Roman"/>
          <w:color w:val="000000" w:themeColor="text1"/>
          <w:sz w:val="28"/>
          <w:szCs w:val="28"/>
          <w:lang w:eastAsia="ru-RU"/>
        </w:rPr>
        <w:t xml:space="preserve">заявителя </w:t>
      </w:r>
      <w:r w:rsidRPr="00C151AD">
        <w:rPr>
          <w:rFonts w:ascii="Times New Roman" w:eastAsia="Times New Roman" w:hAnsi="Times New Roman" w:cs="Times New Roman"/>
          <w:color w:val="000000" w:themeColor="text1"/>
          <w:sz w:val="28"/>
          <w:szCs w:val="28"/>
          <w:lang w:eastAsia="ru-RU"/>
        </w:rPr>
        <w:t xml:space="preserve">и членов его семьи (супруг (супруга), несовершеннолетний ребенок (дети), </w:t>
      </w:r>
      <w:r w:rsidR="00E14797" w:rsidRPr="00C151AD">
        <w:rPr>
          <w:rFonts w:ascii="Times New Roman" w:eastAsia="Times New Roman" w:hAnsi="Times New Roman" w:cs="Times New Roman"/>
          <w:color w:val="000000" w:themeColor="text1"/>
          <w:sz w:val="28"/>
          <w:szCs w:val="28"/>
          <w:lang w:eastAsia="ru-RU"/>
        </w:rPr>
        <w:t xml:space="preserve">размер доли жилого помещения, приобретаемого в собственность </w:t>
      </w:r>
      <w:r w:rsidR="008B785C" w:rsidRPr="00C151AD">
        <w:rPr>
          <w:rFonts w:ascii="Times New Roman" w:eastAsia="Times New Roman" w:hAnsi="Times New Roman" w:cs="Times New Roman"/>
          <w:color w:val="000000" w:themeColor="text1"/>
          <w:sz w:val="28"/>
          <w:szCs w:val="28"/>
          <w:lang w:eastAsia="ru-RU"/>
        </w:rPr>
        <w:t>заявителя</w:t>
      </w:r>
      <w:r w:rsidR="00E14797" w:rsidRPr="00C151AD">
        <w:rPr>
          <w:rFonts w:ascii="Times New Roman" w:eastAsia="Times New Roman" w:hAnsi="Times New Roman" w:cs="Times New Roman"/>
          <w:color w:val="000000" w:themeColor="text1"/>
          <w:sz w:val="28"/>
          <w:szCs w:val="28"/>
          <w:lang w:eastAsia="ru-RU"/>
        </w:rPr>
        <w:t xml:space="preserve">, не должен быть менее нормы предоставления площади жилого помещения по договорам социального найма при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 установленной </w:t>
      </w:r>
      <w:r w:rsidR="00116F1F" w:rsidRPr="00C151AD">
        <w:rPr>
          <w:rFonts w:ascii="Times New Roman" w:eastAsia="Times New Roman" w:hAnsi="Times New Roman" w:cs="Times New Roman"/>
          <w:color w:val="000000" w:themeColor="text1"/>
          <w:sz w:val="28"/>
          <w:szCs w:val="28"/>
          <w:lang w:eastAsia="ru-RU"/>
        </w:rPr>
        <w:t>законом Тверской области от 17.04.2006 № 39-ЗО «О предоставлении жилых помещений жилищного фонда Тверской области»</w:t>
      </w:r>
      <w:r w:rsidR="00E14797" w:rsidRPr="00C151AD">
        <w:rPr>
          <w:rFonts w:ascii="Times New Roman" w:eastAsia="Times New Roman" w:hAnsi="Times New Roman" w:cs="Times New Roman"/>
          <w:color w:val="000000" w:themeColor="text1"/>
          <w:sz w:val="28"/>
          <w:szCs w:val="28"/>
          <w:lang w:eastAsia="ru-RU"/>
        </w:rPr>
        <w:t>.</w:t>
      </w:r>
    </w:p>
    <w:p w:rsidR="0055455A" w:rsidRPr="00C151AD" w:rsidRDefault="0055455A"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 xml:space="preserve">Приобретаемое жилое помещение должно </w:t>
      </w:r>
      <w:r w:rsidR="0002457D" w:rsidRPr="00C151AD">
        <w:rPr>
          <w:rFonts w:ascii="Times New Roman" w:eastAsia="Times New Roman" w:hAnsi="Times New Roman" w:cs="Times New Roman"/>
          <w:color w:val="000000" w:themeColor="text1"/>
          <w:sz w:val="28"/>
          <w:szCs w:val="28"/>
          <w:lang w:eastAsia="ru-RU"/>
        </w:rPr>
        <w:t xml:space="preserve">находиться на территории </w:t>
      </w:r>
      <w:r w:rsidR="00A2563B" w:rsidRPr="00C151AD">
        <w:rPr>
          <w:rFonts w:ascii="Times New Roman" w:eastAsia="Times New Roman" w:hAnsi="Times New Roman" w:cs="Times New Roman"/>
          <w:color w:val="000000" w:themeColor="text1"/>
          <w:sz w:val="28"/>
          <w:szCs w:val="28"/>
          <w:lang w:eastAsia="ru-RU"/>
        </w:rPr>
        <w:t>Тверской области</w:t>
      </w:r>
      <w:r w:rsidR="0002457D" w:rsidRPr="00C151AD">
        <w:rPr>
          <w:rFonts w:ascii="Times New Roman" w:eastAsia="Times New Roman" w:hAnsi="Times New Roman" w:cs="Times New Roman"/>
          <w:color w:val="000000" w:themeColor="text1"/>
          <w:sz w:val="28"/>
          <w:szCs w:val="28"/>
          <w:lang w:eastAsia="ru-RU"/>
        </w:rPr>
        <w:t xml:space="preserve"> и </w:t>
      </w:r>
      <w:r w:rsidRPr="00C151AD">
        <w:rPr>
          <w:rFonts w:ascii="Times New Roman" w:eastAsia="Times New Roman" w:hAnsi="Times New Roman" w:cs="Times New Roman"/>
          <w:color w:val="000000" w:themeColor="text1"/>
          <w:sz w:val="28"/>
          <w:szCs w:val="28"/>
          <w:lang w:eastAsia="ru-RU"/>
        </w:rPr>
        <w:t xml:space="preserve">быть благоустроенным применительно к условиям населенного пункта, где оно расположено. </w:t>
      </w:r>
    </w:p>
    <w:p w:rsidR="0055455A" w:rsidRPr="00C151AD" w:rsidRDefault="0039601C"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3. С</w:t>
      </w:r>
      <w:r w:rsidR="0055455A" w:rsidRPr="00C151AD">
        <w:rPr>
          <w:rFonts w:ascii="Times New Roman" w:eastAsia="Times New Roman" w:hAnsi="Times New Roman" w:cs="Times New Roman"/>
          <w:color w:val="000000" w:themeColor="text1"/>
          <w:sz w:val="28"/>
          <w:szCs w:val="28"/>
          <w:lang w:eastAsia="ru-RU"/>
        </w:rPr>
        <w:t>ред</w:t>
      </w:r>
      <w:r w:rsidRPr="00C151AD">
        <w:rPr>
          <w:rFonts w:ascii="Times New Roman" w:eastAsia="Times New Roman" w:hAnsi="Times New Roman" w:cs="Times New Roman"/>
          <w:color w:val="000000" w:themeColor="text1"/>
          <w:sz w:val="28"/>
          <w:szCs w:val="28"/>
          <w:lang w:eastAsia="ru-RU"/>
        </w:rPr>
        <w:t>ства социальной выплаты не могут</w:t>
      </w:r>
      <w:r w:rsidR="0055455A" w:rsidRPr="00C151AD">
        <w:rPr>
          <w:rFonts w:ascii="Times New Roman" w:eastAsia="Times New Roman" w:hAnsi="Times New Roman" w:cs="Times New Roman"/>
          <w:color w:val="000000" w:themeColor="text1"/>
          <w:sz w:val="28"/>
          <w:szCs w:val="28"/>
          <w:lang w:eastAsia="ru-RU"/>
        </w:rPr>
        <w:t xml:space="preserve"> </w:t>
      </w:r>
      <w:r w:rsidRPr="00C151AD">
        <w:rPr>
          <w:rFonts w:ascii="Times New Roman" w:eastAsia="Times New Roman" w:hAnsi="Times New Roman" w:cs="Times New Roman"/>
          <w:color w:val="000000" w:themeColor="text1"/>
          <w:sz w:val="28"/>
          <w:szCs w:val="28"/>
          <w:lang w:eastAsia="ru-RU"/>
        </w:rPr>
        <w:t>направляться на приобретение</w:t>
      </w:r>
      <w:r w:rsidR="0055455A" w:rsidRPr="00C151AD">
        <w:rPr>
          <w:rFonts w:ascii="Times New Roman" w:eastAsia="Times New Roman" w:hAnsi="Times New Roman" w:cs="Times New Roman"/>
          <w:color w:val="000000" w:themeColor="text1"/>
          <w:sz w:val="28"/>
          <w:szCs w:val="28"/>
          <w:lang w:eastAsia="ru-RU"/>
        </w:rPr>
        <w:t xml:space="preserve"> </w:t>
      </w:r>
      <w:r w:rsidR="00C770A3" w:rsidRPr="00C151AD">
        <w:rPr>
          <w:rFonts w:ascii="Times New Roman" w:eastAsia="Times New Roman" w:hAnsi="Times New Roman" w:cs="Times New Roman"/>
          <w:color w:val="000000" w:themeColor="text1"/>
          <w:sz w:val="28"/>
          <w:szCs w:val="28"/>
          <w:lang w:eastAsia="ru-RU"/>
        </w:rPr>
        <w:t>(</w:t>
      </w:r>
      <w:r w:rsidRPr="00C151AD">
        <w:rPr>
          <w:rFonts w:ascii="Times New Roman" w:eastAsia="Times New Roman" w:hAnsi="Times New Roman" w:cs="Times New Roman"/>
          <w:color w:val="000000" w:themeColor="text1"/>
          <w:sz w:val="28"/>
          <w:szCs w:val="28"/>
          <w:lang w:eastAsia="ru-RU"/>
        </w:rPr>
        <w:t>оплату части целевого кредита</w:t>
      </w:r>
      <w:r w:rsidR="00C770A3" w:rsidRPr="00C151AD">
        <w:rPr>
          <w:rFonts w:ascii="Times New Roman" w:eastAsia="Times New Roman" w:hAnsi="Times New Roman" w:cs="Times New Roman"/>
          <w:color w:val="000000" w:themeColor="text1"/>
          <w:sz w:val="28"/>
          <w:szCs w:val="28"/>
          <w:lang w:eastAsia="ru-RU"/>
        </w:rPr>
        <w:t xml:space="preserve"> на приобретение)</w:t>
      </w:r>
      <w:r w:rsidR="003710AB" w:rsidRPr="00C151AD">
        <w:rPr>
          <w:rFonts w:ascii="Times New Roman" w:eastAsia="Times New Roman" w:hAnsi="Times New Roman" w:cs="Times New Roman"/>
          <w:color w:val="000000" w:themeColor="text1"/>
          <w:sz w:val="28"/>
          <w:szCs w:val="28"/>
          <w:lang w:eastAsia="ru-RU"/>
        </w:rPr>
        <w:t xml:space="preserve"> </w:t>
      </w:r>
      <w:r w:rsidRPr="00C151AD">
        <w:rPr>
          <w:rFonts w:ascii="Times New Roman" w:eastAsia="Times New Roman" w:hAnsi="Times New Roman" w:cs="Times New Roman"/>
          <w:color w:val="000000" w:themeColor="text1"/>
          <w:sz w:val="28"/>
          <w:szCs w:val="28"/>
          <w:lang w:eastAsia="ru-RU"/>
        </w:rPr>
        <w:t>жилого помещения, признанного</w:t>
      </w:r>
      <w:r w:rsidR="0055455A" w:rsidRPr="00C151AD">
        <w:rPr>
          <w:rFonts w:ascii="Times New Roman" w:eastAsia="Times New Roman" w:hAnsi="Times New Roman" w:cs="Times New Roman"/>
          <w:color w:val="000000" w:themeColor="text1"/>
          <w:sz w:val="28"/>
          <w:szCs w:val="28"/>
          <w:lang w:eastAsia="ru-RU"/>
        </w:rPr>
        <w:t xml:space="preserve"> непригодным </w:t>
      </w:r>
      <w:r w:rsidRPr="00C151AD">
        <w:rPr>
          <w:rFonts w:ascii="Times New Roman" w:eastAsia="Times New Roman" w:hAnsi="Times New Roman" w:cs="Times New Roman"/>
          <w:color w:val="000000" w:themeColor="text1"/>
          <w:sz w:val="28"/>
          <w:szCs w:val="28"/>
          <w:lang w:eastAsia="ru-RU"/>
        </w:rPr>
        <w:t>для проживания и (или) находящего</w:t>
      </w:r>
      <w:r w:rsidR="0055455A" w:rsidRPr="00C151AD">
        <w:rPr>
          <w:rFonts w:ascii="Times New Roman" w:eastAsia="Times New Roman" w:hAnsi="Times New Roman" w:cs="Times New Roman"/>
          <w:color w:val="000000" w:themeColor="text1"/>
          <w:sz w:val="28"/>
          <w:szCs w:val="28"/>
          <w:lang w:eastAsia="ru-RU"/>
        </w:rPr>
        <w:t xml:space="preserve">ся в многоквартирном доме, который признан аварийным и подлежащим сносу или </w:t>
      </w:r>
      <w:r w:rsidRPr="00C151AD">
        <w:rPr>
          <w:rFonts w:ascii="Times New Roman" w:eastAsia="Times New Roman" w:hAnsi="Times New Roman" w:cs="Times New Roman"/>
          <w:color w:val="000000" w:themeColor="text1"/>
          <w:sz w:val="28"/>
          <w:szCs w:val="28"/>
          <w:lang w:eastAsia="ru-RU"/>
        </w:rPr>
        <w:t>реконструкции, а также требующего</w:t>
      </w:r>
      <w:r w:rsidR="0055455A" w:rsidRPr="00C151AD">
        <w:rPr>
          <w:rFonts w:ascii="Times New Roman" w:eastAsia="Times New Roman" w:hAnsi="Times New Roman" w:cs="Times New Roman"/>
          <w:color w:val="000000" w:themeColor="text1"/>
          <w:sz w:val="28"/>
          <w:szCs w:val="28"/>
          <w:lang w:eastAsia="ru-RU"/>
        </w:rPr>
        <w:t xml:space="preserve"> реконструкции или проведения капитального ремонта. </w:t>
      </w:r>
    </w:p>
    <w:p w:rsidR="00E14797" w:rsidRPr="00C151AD" w:rsidRDefault="005A4C5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lastRenderedPageBreak/>
        <w:t xml:space="preserve">4. </w:t>
      </w:r>
      <w:r w:rsidR="00C770A3" w:rsidRPr="00C151AD">
        <w:rPr>
          <w:rFonts w:ascii="Times New Roman" w:eastAsia="Times New Roman" w:hAnsi="Times New Roman" w:cs="Times New Roman"/>
          <w:color w:val="000000" w:themeColor="text1"/>
          <w:sz w:val="28"/>
          <w:szCs w:val="28"/>
          <w:lang w:eastAsia="ru-RU"/>
        </w:rPr>
        <w:t>С</w:t>
      </w:r>
      <w:r w:rsidR="00E14797" w:rsidRPr="00C151AD">
        <w:rPr>
          <w:rFonts w:ascii="Times New Roman" w:eastAsia="Times New Roman" w:hAnsi="Times New Roman" w:cs="Times New Roman"/>
          <w:color w:val="000000" w:themeColor="text1"/>
          <w:sz w:val="28"/>
          <w:szCs w:val="28"/>
          <w:lang w:eastAsia="ru-RU"/>
        </w:rPr>
        <w:t>ред</w:t>
      </w:r>
      <w:r w:rsidR="00C770A3" w:rsidRPr="00C151AD">
        <w:rPr>
          <w:rFonts w:ascii="Times New Roman" w:eastAsia="Times New Roman" w:hAnsi="Times New Roman" w:cs="Times New Roman"/>
          <w:color w:val="000000" w:themeColor="text1"/>
          <w:sz w:val="28"/>
          <w:szCs w:val="28"/>
          <w:lang w:eastAsia="ru-RU"/>
        </w:rPr>
        <w:t>ства социальной выплаты не могут направляться на приобретение</w:t>
      </w:r>
      <w:r w:rsidR="003710AB" w:rsidRPr="00C151AD">
        <w:rPr>
          <w:rFonts w:ascii="Times New Roman" w:eastAsia="Times New Roman" w:hAnsi="Times New Roman" w:cs="Times New Roman"/>
          <w:color w:val="000000" w:themeColor="text1"/>
          <w:sz w:val="28"/>
          <w:szCs w:val="28"/>
          <w:lang w:eastAsia="ru-RU"/>
        </w:rPr>
        <w:t xml:space="preserve"> </w:t>
      </w:r>
      <w:r w:rsidR="00C770A3" w:rsidRPr="00C151AD">
        <w:rPr>
          <w:rFonts w:ascii="Times New Roman" w:eastAsia="Times New Roman" w:hAnsi="Times New Roman" w:cs="Times New Roman"/>
          <w:color w:val="000000" w:themeColor="text1"/>
          <w:sz w:val="28"/>
          <w:szCs w:val="28"/>
          <w:lang w:eastAsia="ru-RU"/>
        </w:rPr>
        <w:t>(оплату части целевого кредита на приобретение) жилого помещения</w:t>
      </w:r>
      <w:r w:rsidR="00E14797" w:rsidRPr="00C151AD">
        <w:rPr>
          <w:rFonts w:ascii="Times New Roman" w:eastAsia="Times New Roman" w:hAnsi="Times New Roman" w:cs="Times New Roman"/>
          <w:color w:val="000000" w:themeColor="text1"/>
          <w:sz w:val="28"/>
          <w:szCs w:val="28"/>
          <w:lang w:eastAsia="ru-RU"/>
        </w:rPr>
        <w:t xml:space="preserve"> у близких родственников </w:t>
      </w:r>
      <w:r w:rsidR="00E30B2B" w:rsidRPr="00C151AD">
        <w:rPr>
          <w:rFonts w:ascii="Times New Roman" w:eastAsia="Times New Roman" w:hAnsi="Times New Roman" w:cs="Times New Roman"/>
          <w:color w:val="000000" w:themeColor="text1"/>
          <w:sz w:val="28"/>
          <w:szCs w:val="28"/>
          <w:lang w:eastAsia="ru-RU"/>
        </w:rPr>
        <w:t xml:space="preserve">лица, указанного в </w:t>
      </w:r>
      <w:r w:rsidR="005E6622" w:rsidRPr="00C151AD">
        <w:rPr>
          <w:rFonts w:ascii="Times New Roman" w:eastAsia="Times New Roman" w:hAnsi="Times New Roman" w:cs="Times New Roman"/>
          <w:color w:val="000000" w:themeColor="text1"/>
          <w:sz w:val="28"/>
          <w:szCs w:val="28"/>
          <w:lang w:eastAsia="ru-RU"/>
        </w:rPr>
        <w:t xml:space="preserve">части 1 </w:t>
      </w:r>
      <w:r w:rsidR="00E30B2B" w:rsidRPr="00C151AD">
        <w:rPr>
          <w:rFonts w:ascii="Times New Roman" w:eastAsia="Times New Roman" w:hAnsi="Times New Roman" w:cs="Times New Roman"/>
          <w:color w:val="000000" w:themeColor="text1"/>
          <w:sz w:val="28"/>
          <w:szCs w:val="28"/>
          <w:lang w:eastAsia="ru-RU"/>
        </w:rPr>
        <w:t>стать</w:t>
      </w:r>
      <w:r w:rsidR="005E6622" w:rsidRPr="00C151AD">
        <w:rPr>
          <w:rFonts w:ascii="Times New Roman" w:eastAsia="Times New Roman" w:hAnsi="Times New Roman" w:cs="Times New Roman"/>
          <w:color w:val="000000" w:themeColor="text1"/>
          <w:sz w:val="28"/>
          <w:szCs w:val="28"/>
          <w:lang w:eastAsia="ru-RU"/>
        </w:rPr>
        <w:t>и</w:t>
      </w:r>
      <w:r w:rsidR="00E30B2B" w:rsidRPr="00C151AD">
        <w:rPr>
          <w:rFonts w:ascii="Times New Roman" w:eastAsia="Times New Roman" w:hAnsi="Times New Roman" w:cs="Times New Roman"/>
          <w:color w:val="000000" w:themeColor="text1"/>
          <w:sz w:val="28"/>
          <w:szCs w:val="28"/>
          <w:lang w:eastAsia="ru-RU"/>
        </w:rPr>
        <w:t xml:space="preserve"> 1 настоящего закона </w:t>
      </w:r>
      <w:r w:rsidR="00E14797" w:rsidRPr="00C151AD">
        <w:rPr>
          <w:rFonts w:ascii="Times New Roman" w:eastAsia="Times New Roman" w:hAnsi="Times New Roman" w:cs="Times New Roman"/>
          <w:color w:val="000000" w:themeColor="text1"/>
          <w:sz w:val="28"/>
          <w:szCs w:val="28"/>
          <w:lang w:eastAsia="ru-RU"/>
        </w:rPr>
        <w:t xml:space="preserve">(родственников по прямой восходящей и нисходящей линии (родителей и детей, дедушек, бабушек и внуков), полнородных и </w:t>
      </w:r>
      <w:proofErr w:type="spellStart"/>
      <w:r w:rsidR="00E14797" w:rsidRPr="00C151AD">
        <w:rPr>
          <w:rFonts w:ascii="Times New Roman" w:eastAsia="Times New Roman" w:hAnsi="Times New Roman" w:cs="Times New Roman"/>
          <w:color w:val="000000" w:themeColor="text1"/>
          <w:sz w:val="28"/>
          <w:szCs w:val="28"/>
          <w:lang w:eastAsia="ru-RU"/>
        </w:rPr>
        <w:t>неполнородных</w:t>
      </w:r>
      <w:proofErr w:type="spellEnd"/>
      <w:r w:rsidR="00E14797" w:rsidRPr="00C151AD">
        <w:rPr>
          <w:rFonts w:ascii="Times New Roman" w:eastAsia="Times New Roman" w:hAnsi="Times New Roman" w:cs="Times New Roman"/>
          <w:color w:val="000000" w:themeColor="text1"/>
          <w:sz w:val="28"/>
          <w:szCs w:val="28"/>
          <w:lang w:eastAsia="ru-RU"/>
        </w:rPr>
        <w:t xml:space="preserve"> (имеющих общих отца или мать) братьев и сестер).</w:t>
      </w:r>
    </w:p>
    <w:p w:rsidR="00B12E12" w:rsidRPr="00C151AD" w:rsidRDefault="00B12E12"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hAnsi="Times New Roman" w:cs="Times New Roman"/>
          <w:color w:val="000000" w:themeColor="text1"/>
          <w:sz w:val="28"/>
          <w:szCs w:val="28"/>
          <w:lang w:eastAsia="ru-RU"/>
        </w:rPr>
        <w:t xml:space="preserve">5. При приобретении жилого помещения с использованием средств социальной выплаты получатель вправе использовать собственные средства </w:t>
      </w:r>
      <w:r w:rsidRPr="00C151AD">
        <w:rPr>
          <w:rFonts w:ascii="Times New Roman" w:hAnsi="Times New Roman" w:cs="Times New Roman"/>
          <w:color w:val="000000" w:themeColor="text1"/>
          <w:sz w:val="28"/>
          <w:szCs w:val="28"/>
        </w:rPr>
        <w:t>и (или) средства (часть средств) материнского (семейного) капитала</w:t>
      </w:r>
      <w:r w:rsidR="00C151AD" w:rsidRPr="00C151AD">
        <w:rPr>
          <w:rFonts w:ascii="Times New Roman" w:hAnsi="Times New Roman" w:cs="Times New Roman"/>
          <w:color w:val="000000" w:themeColor="text1"/>
          <w:sz w:val="28"/>
          <w:szCs w:val="28"/>
        </w:rPr>
        <w:t xml:space="preserve">, </w:t>
      </w:r>
      <w:r w:rsidR="00C151AD" w:rsidRPr="00C151AD">
        <w:rPr>
          <w:rFonts w:ascii="Times New Roman" w:hAnsi="Times New Roman" w:cs="Times New Roman"/>
          <w:sz w:val="28"/>
          <w:szCs w:val="28"/>
        </w:rPr>
        <w:t>если иное не установлено законодательством</w:t>
      </w:r>
      <w:r w:rsidRPr="00C151AD">
        <w:rPr>
          <w:rFonts w:ascii="Times New Roman" w:hAnsi="Times New Roman" w:cs="Times New Roman"/>
          <w:color w:val="000000" w:themeColor="text1"/>
          <w:sz w:val="28"/>
          <w:szCs w:val="28"/>
        </w:rPr>
        <w:t>.</w:t>
      </w:r>
    </w:p>
    <w:p w:rsidR="00335DD2" w:rsidRPr="00C151AD" w:rsidRDefault="00B12E12"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6</w:t>
      </w:r>
      <w:r w:rsidR="0055455A" w:rsidRPr="00C151AD">
        <w:rPr>
          <w:rFonts w:ascii="Times New Roman" w:eastAsia="Times New Roman" w:hAnsi="Times New Roman" w:cs="Times New Roman"/>
          <w:color w:val="000000" w:themeColor="text1"/>
          <w:sz w:val="28"/>
          <w:szCs w:val="28"/>
          <w:lang w:eastAsia="ru-RU"/>
        </w:rPr>
        <w:t xml:space="preserve">. Размер социальной выплаты рассчитывается исходя из </w:t>
      </w:r>
      <w:r w:rsidR="003F53FB" w:rsidRPr="00C151AD">
        <w:rPr>
          <w:rFonts w:ascii="Times New Roman" w:eastAsia="Times New Roman" w:hAnsi="Times New Roman" w:cs="Times New Roman"/>
          <w:color w:val="000000" w:themeColor="text1"/>
          <w:sz w:val="28"/>
          <w:szCs w:val="28"/>
          <w:lang w:eastAsia="ru-RU"/>
        </w:rPr>
        <w:t xml:space="preserve">нормы </w:t>
      </w:r>
      <w:r w:rsidR="00424AB2" w:rsidRPr="00C151AD">
        <w:rPr>
          <w:rFonts w:ascii="Times New Roman" w:eastAsia="Times New Roman" w:hAnsi="Times New Roman" w:cs="Times New Roman"/>
          <w:color w:val="000000" w:themeColor="text1"/>
          <w:sz w:val="28"/>
          <w:szCs w:val="28"/>
          <w:lang w:eastAsia="ru-RU"/>
        </w:rPr>
        <w:t xml:space="preserve">предоставления площади жилых помещений по договору социального найма, установленной </w:t>
      </w:r>
      <w:r w:rsidR="00116F1F" w:rsidRPr="00C151AD">
        <w:rPr>
          <w:rFonts w:ascii="Times New Roman" w:eastAsia="Times New Roman" w:hAnsi="Times New Roman" w:cs="Times New Roman"/>
          <w:color w:val="000000" w:themeColor="text1"/>
          <w:sz w:val="28"/>
          <w:szCs w:val="28"/>
          <w:lang w:eastAsia="ru-RU"/>
        </w:rPr>
        <w:t>законом Тверской о</w:t>
      </w:r>
      <w:r w:rsidR="00C151AD">
        <w:rPr>
          <w:rFonts w:ascii="Times New Roman" w:eastAsia="Times New Roman" w:hAnsi="Times New Roman" w:cs="Times New Roman"/>
          <w:color w:val="000000" w:themeColor="text1"/>
          <w:sz w:val="28"/>
          <w:szCs w:val="28"/>
          <w:lang w:eastAsia="ru-RU"/>
        </w:rPr>
        <w:t>бласти от 17.04.2006 № 39-ЗО «О </w:t>
      </w:r>
      <w:r w:rsidR="00116F1F" w:rsidRPr="00C151AD">
        <w:rPr>
          <w:rFonts w:ascii="Times New Roman" w:eastAsia="Times New Roman" w:hAnsi="Times New Roman" w:cs="Times New Roman"/>
          <w:color w:val="000000" w:themeColor="text1"/>
          <w:sz w:val="28"/>
          <w:szCs w:val="28"/>
          <w:lang w:eastAsia="ru-RU"/>
        </w:rPr>
        <w:t>предоставлении жилых помещений жилищного фонда Тверской области»</w:t>
      </w:r>
      <w:r w:rsidR="00FF7F43" w:rsidRPr="00C151AD">
        <w:rPr>
          <w:rFonts w:ascii="Times New Roman" w:eastAsia="Times New Roman" w:hAnsi="Times New Roman" w:cs="Times New Roman"/>
          <w:color w:val="000000" w:themeColor="text1"/>
          <w:sz w:val="28"/>
          <w:szCs w:val="28"/>
          <w:lang w:eastAsia="ru-RU"/>
        </w:rPr>
        <w:t>,</w:t>
      </w:r>
      <w:r w:rsidR="00116F1F" w:rsidRPr="00C151AD">
        <w:rPr>
          <w:rFonts w:ascii="Times New Roman" w:eastAsia="Times New Roman" w:hAnsi="Times New Roman" w:cs="Times New Roman"/>
          <w:color w:val="000000" w:themeColor="text1"/>
          <w:sz w:val="28"/>
          <w:szCs w:val="28"/>
          <w:lang w:eastAsia="ru-RU"/>
        </w:rPr>
        <w:t xml:space="preserve"> </w:t>
      </w:r>
      <w:r w:rsidR="0055455A" w:rsidRPr="00C151AD">
        <w:rPr>
          <w:rFonts w:ascii="Times New Roman" w:eastAsia="Times New Roman" w:hAnsi="Times New Roman" w:cs="Times New Roman"/>
          <w:color w:val="000000" w:themeColor="text1"/>
          <w:sz w:val="28"/>
          <w:szCs w:val="28"/>
          <w:lang w:eastAsia="ru-RU"/>
        </w:rPr>
        <w:t>и средней рыночной стоимости одного квадратного метра общей площади жилья</w:t>
      </w:r>
      <w:r w:rsidR="00335DD2" w:rsidRPr="00C151AD">
        <w:rPr>
          <w:rFonts w:ascii="Times New Roman" w:eastAsia="Times New Roman" w:hAnsi="Times New Roman" w:cs="Times New Roman"/>
          <w:color w:val="000000" w:themeColor="text1"/>
          <w:sz w:val="28"/>
          <w:szCs w:val="28"/>
          <w:lang w:eastAsia="ru-RU"/>
        </w:rPr>
        <w:t xml:space="preserve">, определенной в </w:t>
      </w:r>
      <w:r w:rsidR="00EC62A3" w:rsidRPr="00C151AD">
        <w:rPr>
          <w:rFonts w:ascii="Times New Roman" w:eastAsia="Times New Roman" w:hAnsi="Times New Roman" w:cs="Times New Roman"/>
          <w:color w:val="000000" w:themeColor="text1"/>
          <w:sz w:val="28"/>
          <w:szCs w:val="28"/>
          <w:lang w:eastAsia="ru-RU"/>
        </w:rPr>
        <w:t xml:space="preserve">порядке, установленном </w:t>
      </w:r>
      <w:r w:rsidR="00335DD2" w:rsidRPr="00C151AD">
        <w:rPr>
          <w:rFonts w:ascii="Times New Roman" w:eastAsia="Times New Roman" w:hAnsi="Times New Roman" w:cs="Times New Roman"/>
          <w:color w:val="000000" w:themeColor="text1"/>
          <w:sz w:val="28"/>
          <w:szCs w:val="28"/>
          <w:lang w:eastAsia="ru-RU"/>
        </w:rPr>
        <w:t>Правительств</w:t>
      </w:r>
      <w:r w:rsidR="00DC6DE3" w:rsidRPr="00C151AD">
        <w:rPr>
          <w:rFonts w:ascii="Times New Roman" w:eastAsia="Times New Roman" w:hAnsi="Times New Roman" w:cs="Times New Roman"/>
          <w:color w:val="000000" w:themeColor="text1"/>
          <w:sz w:val="28"/>
          <w:szCs w:val="28"/>
          <w:lang w:eastAsia="ru-RU"/>
        </w:rPr>
        <w:t>ом</w:t>
      </w:r>
      <w:r w:rsidR="00335DD2" w:rsidRPr="00C151AD">
        <w:rPr>
          <w:rFonts w:ascii="Times New Roman" w:eastAsia="Times New Roman" w:hAnsi="Times New Roman" w:cs="Times New Roman"/>
          <w:color w:val="000000" w:themeColor="text1"/>
          <w:sz w:val="28"/>
          <w:szCs w:val="28"/>
          <w:lang w:eastAsia="ru-RU"/>
        </w:rPr>
        <w:t xml:space="preserve"> Тверской области применительно к муниципальному образованию</w:t>
      </w:r>
      <w:r w:rsidR="008B785C" w:rsidRPr="00C151AD">
        <w:rPr>
          <w:rFonts w:ascii="Times New Roman" w:eastAsia="Times New Roman" w:hAnsi="Times New Roman" w:cs="Times New Roman"/>
          <w:color w:val="000000" w:themeColor="text1"/>
          <w:sz w:val="28"/>
          <w:szCs w:val="28"/>
          <w:lang w:eastAsia="ru-RU"/>
        </w:rPr>
        <w:t xml:space="preserve"> Тверской области</w:t>
      </w:r>
      <w:r w:rsidR="00335DD2" w:rsidRPr="00C151AD">
        <w:rPr>
          <w:rFonts w:ascii="Times New Roman" w:eastAsia="Times New Roman" w:hAnsi="Times New Roman" w:cs="Times New Roman"/>
          <w:color w:val="000000" w:themeColor="text1"/>
          <w:sz w:val="28"/>
          <w:szCs w:val="28"/>
          <w:lang w:eastAsia="ru-RU"/>
        </w:rPr>
        <w:t xml:space="preserve">, на территории которого </w:t>
      </w:r>
      <w:r w:rsidR="005D04F8" w:rsidRPr="00C151AD">
        <w:rPr>
          <w:rFonts w:ascii="Times New Roman" w:eastAsia="Times New Roman" w:hAnsi="Times New Roman" w:cs="Times New Roman"/>
          <w:color w:val="000000" w:themeColor="text1"/>
          <w:sz w:val="28"/>
          <w:szCs w:val="28"/>
          <w:lang w:eastAsia="ru-RU"/>
        </w:rPr>
        <w:t>стоит (стоял) на учете</w:t>
      </w:r>
      <w:r w:rsidR="005E6622" w:rsidRPr="00C151AD">
        <w:rPr>
          <w:rFonts w:ascii="Times New Roman" w:eastAsia="Times New Roman" w:hAnsi="Times New Roman" w:cs="Times New Roman"/>
          <w:color w:val="000000" w:themeColor="text1"/>
          <w:sz w:val="28"/>
          <w:szCs w:val="28"/>
          <w:lang w:eastAsia="ru-RU"/>
        </w:rPr>
        <w:t xml:space="preserve"> </w:t>
      </w:r>
      <w:r w:rsidR="00F438D0" w:rsidRPr="00C151AD">
        <w:rPr>
          <w:rFonts w:ascii="Times New Roman" w:eastAsia="Times New Roman" w:hAnsi="Times New Roman" w:cs="Times New Roman"/>
          <w:color w:val="000000" w:themeColor="text1"/>
          <w:sz w:val="28"/>
          <w:szCs w:val="28"/>
          <w:lang w:eastAsia="ru-RU"/>
        </w:rPr>
        <w:t xml:space="preserve">в списке, предусмотренном частью 3 статьи 2 закона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r w:rsidR="005E6622" w:rsidRPr="00C151AD">
        <w:rPr>
          <w:rFonts w:ascii="Times New Roman" w:eastAsia="Times New Roman" w:hAnsi="Times New Roman" w:cs="Times New Roman"/>
          <w:color w:val="000000" w:themeColor="text1"/>
          <w:sz w:val="28"/>
          <w:szCs w:val="28"/>
          <w:lang w:eastAsia="ru-RU"/>
        </w:rPr>
        <w:t>получатель социальной выплаты</w:t>
      </w:r>
      <w:r w:rsidR="007B7DDD" w:rsidRPr="00C151AD">
        <w:rPr>
          <w:rFonts w:ascii="Times New Roman" w:eastAsia="Times New Roman" w:hAnsi="Times New Roman" w:cs="Times New Roman"/>
          <w:color w:val="000000" w:themeColor="text1"/>
          <w:sz w:val="28"/>
          <w:szCs w:val="28"/>
          <w:lang w:eastAsia="ru-RU"/>
        </w:rPr>
        <w:t>.</w:t>
      </w:r>
    </w:p>
    <w:p w:rsidR="006E46EC" w:rsidRPr="00C151AD" w:rsidRDefault="006E46EC" w:rsidP="000D60D1">
      <w:pPr>
        <w:spacing w:after="0" w:line="240" w:lineRule="auto"/>
        <w:ind w:firstLine="709"/>
        <w:jc w:val="both"/>
        <w:rPr>
          <w:rFonts w:ascii="Times New Roman" w:eastAsia="Times New Roman" w:hAnsi="Times New Roman" w:cs="Times New Roman"/>
          <w:strike/>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Размер социальной выплаты рассчитывается на дату выдачи сертификата, указывается в сертификате и является неизменным на весь срок действия сертификата.</w:t>
      </w:r>
    </w:p>
    <w:p w:rsidR="008B785C" w:rsidRPr="00C151AD" w:rsidRDefault="008B785C"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В случае</w:t>
      </w:r>
      <w:r w:rsidR="00102D52">
        <w:rPr>
          <w:rFonts w:ascii="Times New Roman" w:eastAsia="Times New Roman" w:hAnsi="Times New Roman" w:cs="Times New Roman"/>
          <w:color w:val="000000" w:themeColor="text1"/>
          <w:sz w:val="28"/>
          <w:szCs w:val="28"/>
          <w:lang w:eastAsia="ru-RU"/>
        </w:rPr>
        <w:t>,</w:t>
      </w:r>
      <w:r w:rsidRPr="00C151AD">
        <w:rPr>
          <w:rFonts w:ascii="Times New Roman" w:eastAsia="Times New Roman" w:hAnsi="Times New Roman" w:cs="Times New Roman"/>
          <w:color w:val="000000" w:themeColor="text1"/>
          <w:sz w:val="28"/>
          <w:szCs w:val="28"/>
          <w:lang w:eastAsia="ru-RU"/>
        </w:rPr>
        <w:t xml:space="preserve"> если стоимость приобретаемого жилого помещения </w:t>
      </w:r>
      <w:r w:rsidR="00CC06EF" w:rsidRPr="00C151AD">
        <w:rPr>
          <w:rFonts w:ascii="Times New Roman" w:eastAsia="Times New Roman" w:hAnsi="Times New Roman" w:cs="Times New Roman"/>
          <w:color w:val="000000" w:themeColor="text1"/>
          <w:sz w:val="28"/>
          <w:szCs w:val="28"/>
          <w:lang w:eastAsia="ru-RU"/>
        </w:rPr>
        <w:t xml:space="preserve">меньше размера социальной выплаты, </w:t>
      </w:r>
      <w:r w:rsidR="006E46EC" w:rsidRPr="00C151AD">
        <w:rPr>
          <w:rFonts w:ascii="Times New Roman" w:eastAsia="Times New Roman" w:hAnsi="Times New Roman" w:cs="Times New Roman"/>
          <w:color w:val="000000" w:themeColor="text1"/>
          <w:sz w:val="28"/>
          <w:szCs w:val="28"/>
          <w:lang w:eastAsia="ru-RU"/>
        </w:rPr>
        <w:t>рассчитанного в соответствии с</w:t>
      </w:r>
      <w:r w:rsidR="00CC06EF" w:rsidRPr="00C151AD">
        <w:rPr>
          <w:rFonts w:ascii="Times New Roman" w:eastAsia="Times New Roman" w:hAnsi="Times New Roman" w:cs="Times New Roman"/>
          <w:color w:val="000000" w:themeColor="text1"/>
          <w:sz w:val="28"/>
          <w:szCs w:val="28"/>
          <w:lang w:eastAsia="ru-RU"/>
        </w:rPr>
        <w:t xml:space="preserve"> настоящей статьей, размер социальной выплаты </w:t>
      </w:r>
      <w:r w:rsidR="003F6450" w:rsidRPr="00C151AD">
        <w:rPr>
          <w:rFonts w:ascii="Times New Roman" w:eastAsia="Times New Roman" w:hAnsi="Times New Roman" w:cs="Times New Roman"/>
          <w:color w:val="000000" w:themeColor="text1"/>
          <w:sz w:val="28"/>
          <w:szCs w:val="28"/>
          <w:lang w:eastAsia="ru-RU"/>
        </w:rPr>
        <w:t>равен</w:t>
      </w:r>
      <w:r w:rsidR="00CC06EF" w:rsidRPr="00C151AD">
        <w:rPr>
          <w:rFonts w:ascii="Times New Roman" w:eastAsia="Times New Roman" w:hAnsi="Times New Roman" w:cs="Times New Roman"/>
          <w:color w:val="000000" w:themeColor="text1"/>
          <w:sz w:val="28"/>
          <w:szCs w:val="28"/>
          <w:lang w:eastAsia="ru-RU"/>
        </w:rPr>
        <w:t xml:space="preserve"> стоимости приобретаемого жилого помещения, указанной в договоре купли-продажи.</w:t>
      </w:r>
    </w:p>
    <w:p w:rsidR="007B7DDD" w:rsidRPr="00C151AD" w:rsidRDefault="007B7DDD"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В случае, если размер остатка задолженности по долгу з</w:t>
      </w:r>
      <w:r w:rsidR="005E6622" w:rsidRPr="00C151AD">
        <w:rPr>
          <w:rFonts w:ascii="Times New Roman" w:eastAsia="Times New Roman" w:hAnsi="Times New Roman" w:cs="Times New Roman"/>
          <w:color w:val="000000" w:themeColor="text1"/>
          <w:sz w:val="28"/>
          <w:szCs w:val="28"/>
          <w:lang w:eastAsia="ru-RU"/>
        </w:rPr>
        <w:t>аявителя</w:t>
      </w:r>
      <w:r w:rsidRPr="00C151AD">
        <w:rPr>
          <w:rFonts w:ascii="Times New Roman" w:eastAsia="Times New Roman" w:hAnsi="Times New Roman" w:cs="Times New Roman"/>
          <w:color w:val="000000" w:themeColor="text1"/>
          <w:sz w:val="28"/>
          <w:szCs w:val="28"/>
          <w:lang w:eastAsia="ru-RU"/>
        </w:rPr>
        <w:t xml:space="preserve"> перед </w:t>
      </w:r>
      <w:r w:rsidR="001344F2" w:rsidRPr="00C151AD">
        <w:rPr>
          <w:rFonts w:ascii="Times New Roman" w:eastAsia="Times New Roman" w:hAnsi="Times New Roman" w:cs="Times New Roman"/>
          <w:color w:val="000000" w:themeColor="text1"/>
          <w:sz w:val="28"/>
          <w:szCs w:val="28"/>
          <w:lang w:eastAsia="ru-RU"/>
        </w:rPr>
        <w:t>кредитной организацией</w:t>
      </w:r>
      <w:r w:rsidRPr="00C151AD">
        <w:rPr>
          <w:rFonts w:ascii="Times New Roman" w:eastAsia="Times New Roman" w:hAnsi="Times New Roman" w:cs="Times New Roman"/>
          <w:color w:val="000000" w:themeColor="text1"/>
          <w:sz w:val="28"/>
          <w:szCs w:val="28"/>
          <w:lang w:eastAsia="ru-RU"/>
        </w:rPr>
        <w:t xml:space="preserve"> на дату обращения за получением социальной выплаты меньше размера </w:t>
      </w:r>
      <w:r w:rsidR="00CC06EF" w:rsidRPr="00C151AD">
        <w:rPr>
          <w:rFonts w:ascii="Times New Roman" w:eastAsia="Times New Roman" w:hAnsi="Times New Roman" w:cs="Times New Roman"/>
          <w:color w:val="000000" w:themeColor="text1"/>
          <w:sz w:val="28"/>
          <w:szCs w:val="28"/>
          <w:lang w:eastAsia="ru-RU"/>
        </w:rPr>
        <w:t xml:space="preserve">социальной </w:t>
      </w:r>
      <w:r w:rsidRPr="00C151AD">
        <w:rPr>
          <w:rFonts w:ascii="Times New Roman" w:eastAsia="Times New Roman" w:hAnsi="Times New Roman" w:cs="Times New Roman"/>
          <w:color w:val="000000" w:themeColor="text1"/>
          <w:sz w:val="28"/>
          <w:szCs w:val="28"/>
          <w:lang w:eastAsia="ru-RU"/>
        </w:rPr>
        <w:t xml:space="preserve">выплаты, </w:t>
      </w:r>
      <w:r w:rsidR="006E46EC" w:rsidRPr="00C151AD">
        <w:rPr>
          <w:rFonts w:ascii="Times New Roman" w:eastAsia="Times New Roman" w:hAnsi="Times New Roman" w:cs="Times New Roman"/>
          <w:color w:val="000000" w:themeColor="text1"/>
          <w:sz w:val="28"/>
          <w:szCs w:val="28"/>
          <w:lang w:eastAsia="ru-RU"/>
        </w:rPr>
        <w:t>рассчитанного в соответствии с</w:t>
      </w:r>
      <w:r w:rsidRPr="00C151AD">
        <w:rPr>
          <w:rFonts w:ascii="Times New Roman" w:eastAsia="Times New Roman" w:hAnsi="Times New Roman" w:cs="Times New Roman"/>
          <w:color w:val="000000" w:themeColor="text1"/>
          <w:sz w:val="28"/>
          <w:szCs w:val="28"/>
          <w:lang w:eastAsia="ru-RU"/>
        </w:rPr>
        <w:t xml:space="preserve"> настоящей статьей, размер </w:t>
      </w:r>
      <w:r w:rsidR="00CC06EF" w:rsidRPr="00C151AD">
        <w:rPr>
          <w:rFonts w:ascii="Times New Roman" w:eastAsia="Times New Roman" w:hAnsi="Times New Roman" w:cs="Times New Roman"/>
          <w:color w:val="000000" w:themeColor="text1"/>
          <w:sz w:val="28"/>
          <w:szCs w:val="28"/>
          <w:lang w:eastAsia="ru-RU"/>
        </w:rPr>
        <w:t xml:space="preserve">социальной </w:t>
      </w:r>
      <w:r w:rsidRPr="00C151AD">
        <w:rPr>
          <w:rFonts w:ascii="Times New Roman" w:eastAsia="Times New Roman" w:hAnsi="Times New Roman" w:cs="Times New Roman"/>
          <w:color w:val="000000" w:themeColor="text1"/>
          <w:sz w:val="28"/>
          <w:szCs w:val="28"/>
          <w:lang w:eastAsia="ru-RU"/>
        </w:rPr>
        <w:t xml:space="preserve">выплаты </w:t>
      </w:r>
      <w:r w:rsidR="009D490F" w:rsidRPr="00C151AD">
        <w:rPr>
          <w:rFonts w:ascii="Times New Roman" w:eastAsia="Times New Roman" w:hAnsi="Times New Roman" w:cs="Times New Roman"/>
          <w:color w:val="000000" w:themeColor="text1"/>
          <w:sz w:val="28"/>
          <w:szCs w:val="28"/>
          <w:lang w:eastAsia="ru-RU"/>
        </w:rPr>
        <w:t>равен</w:t>
      </w:r>
      <w:r w:rsidRPr="00C151AD">
        <w:rPr>
          <w:rFonts w:ascii="Times New Roman" w:eastAsia="Times New Roman" w:hAnsi="Times New Roman" w:cs="Times New Roman"/>
          <w:color w:val="000000" w:themeColor="text1"/>
          <w:sz w:val="28"/>
          <w:szCs w:val="28"/>
          <w:lang w:eastAsia="ru-RU"/>
        </w:rPr>
        <w:t xml:space="preserve"> размеру остатка задолженности по долгу </w:t>
      </w:r>
      <w:r w:rsidR="005E6622" w:rsidRPr="00C151AD">
        <w:rPr>
          <w:rFonts w:ascii="Times New Roman" w:eastAsia="Times New Roman" w:hAnsi="Times New Roman" w:cs="Times New Roman"/>
          <w:color w:val="000000" w:themeColor="text1"/>
          <w:sz w:val="28"/>
          <w:szCs w:val="28"/>
          <w:lang w:eastAsia="ru-RU"/>
        </w:rPr>
        <w:t>заявителя</w:t>
      </w:r>
      <w:r w:rsidRPr="00C151AD">
        <w:rPr>
          <w:rFonts w:ascii="Times New Roman" w:eastAsia="Times New Roman" w:hAnsi="Times New Roman" w:cs="Times New Roman"/>
          <w:color w:val="000000" w:themeColor="text1"/>
          <w:sz w:val="28"/>
          <w:szCs w:val="28"/>
          <w:lang w:eastAsia="ru-RU"/>
        </w:rPr>
        <w:t xml:space="preserve"> перед </w:t>
      </w:r>
      <w:r w:rsidR="001344F2" w:rsidRPr="00C151AD">
        <w:rPr>
          <w:rFonts w:ascii="Times New Roman" w:eastAsia="Times New Roman" w:hAnsi="Times New Roman" w:cs="Times New Roman"/>
          <w:color w:val="000000" w:themeColor="text1"/>
          <w:sz w:val="28"/>
          <w:szCs w:val="28"/>
          <w:lang w:eastAsia="ru-RU"/>
        </w:rPr>
        <w:t>кредитной организацией</w:t>
      </w:r>
      <w:r w:rsidRPr="00C151AD">
        <w:rPr>
          <w:rFonts w:ascii="Times New Roman" w:eastAsia="Times New Roman" w:hAnsi="Times New Roman" w:cs="Times New Roman"/>
          <w:color w:val="000000" w:themeColor="text1"/>
          <w:sz w:val="28"/>
          <w:szCs w:val="28"/>
          <w:lang w:eastAsia="ru-RU"/>
        </w:rPr>
        <w:t xml:space="preserve">. </w:t>
      </w:r>
    </w:p>
    <w:p w:rsidR="00543850" w:rsidRPr="00C151AD" w:rsidRDefault="00B12E12"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151AD">
        <w:rPr>
          <w:rFonts w:ascii="Times New Roman" w:eastAsia="Times New Roman" w:hAnsi="Times New Roman" w:cs="Times New Roman"/>
          <w:color w:val="000000" w:themeColor="text1"/>
          <w:sz w:val="28"/>
          <w:szCs w:val="28"/>
          <w:lang w:eastAsia="ru-RU"/>
        </w:rPr>
        <w:t>7</w:t>
      </w:r>
      <w:r w:rsidR="008D7E5B" w:rsidRPr="00C151AD">
        <w:rPr>
          <w:rFonts w:ascii="Times New Roman" w:eastAsia="Times New Roman" w:hAnsi="Times New Roman" w:cs="Times New Roman"/>
          <w:color w:val="000000" w:themeColor="text1"/>
          <w:sz w:val="28"/>
          <w:szCs w:val="28"/>
          <w:lang w:eastAsia="ru-RU"/>
        </w:rPr>
        <w:t xml:space="preserve">. </w:t>
      </w:r>
      <w:r w:rsidR="002437EA" w:rsidRPr="00C151AD">
        <w:rPr>
          <w:rFonts w:ascii="Times New Roman" w:eastAsia="Times New Roman" w:hAnsi="Times New Roman" w:cs="Times New Roman"/>
          <w:color w:val="000000" w:themeColor="text1"/>
          <w:sz w:val="28"/>
          <w:szCs w:val="28"/>
          <w:lang w:eastAsia="ru-RU"/>
        </w:rPr>
        <w:t>У</w:t>
      </w:r>
      <w:r w:rsidR="008D7E5B" w:rsidRPr="00C151AD">
        <w:rPr>
          <w:rFonts w:ascii="Times New Roman" w:eastAsia="Times New Roman" w:hAnsi="Times New Roman" w:cs="Times New Roman"/>
          <w:color w:val="000000" w:themeColor="text1"/>
          <w:sz w:val="28"/>
          <w:szCs w:val="28"/>
          <w:lang w:eastAsia="ru-RU"/>
        </w:rPr>
        <w:t>полномоченный орган</w:t>
      </w:r>
      <w:r w:rsidR="00543850" w:rsidRPr="00C151AD">
        <w:rPr>
          <w:rFonts w:ascii="Times New Roman" w:eastAsia="Times New Roman" w:hAnsi="Times New Roman" w:cs="Times New Roman"/>
          <w:color w:val="000000" w:themeColor="text1"/>
          <w:sz w:val="28"/>
          <w:szCs w:val="28"/>
          <w:lang w:eastAsia="ru-RU"/>
        </w:rPr>
        <w:t xml:space="preserve"> в порядке, установленном Правительством Тверской области,</w:t>
      </w:r>
      <w:r w:rsidR="008D7E5B" w:rsidRPr="00C151AD">
        <w:rPr>
          <w:rFonts w:ascii="Times New Roman" w:eastAsia="Times New Roman" w:hAnsi="Times New Roman" w:cs="Times New Roman"/>
          <w:color w:val="000000" w:themeColor="text1"/>
          <w:sz w:val="28"/>
          <w:szCs w:val="28"/>
          <w:lang w:eastAsia="ru-RU"/>
        </w:rPr>
        <w:t xml:space="preserve"> осуществл</w:t>
      </w:r>
      <w:r w:rsidR="002437EA" w:rsidRPr="00C151AD">
        <w:rPr>
          <w:rFonts w:ascii="Times New Roman" w:eastAsia="Times New Roman" w:hAnsi="Times New Roman" w:cs="Times New Roman"/>
          <w:color w:val="000000" w:themeColor="text1"/>
          <w:sz w:val="28"/>
          <w:szCs w:val="28"/>
          <w:lang w:eastAsia="ru-RU"/>
        </w:rPr>
        <w:t>яе</w:t>
      </w:r>
      <w:r w:rsidR="008D7E5B" w:rsidRPr="00C151AD">
        <w:rPr>
          <w:rFonts w:ascii="Times New Roman" w:eastAsia="Times New Roman" w:hAnsi="Times New Roman" w:cs="Times New Roman"/>
          <w:color w:val="000000" w:themeColor="text1"/>
          <w:sz w:val="28"/>
          <w:szCs w:val="28"/>
          <w:lang w:eastAsia="ru-RU"/>
        </w:rPr>
        <w:t xml:space="preserve">т </w:t>
      </w:r>
      <w:r w:rsidR="002437EA" w:rsidRPr="00C151AD">
        <w:rPr>
          <w:rFonts w:ascii="Times New Roman" w:eastAsia="Times New Roman" w:hAnsi="Times New Roman" w:cs="Times New Roman"/>
          <w:color w:val="000000" w:themeColor="text1"/>
          <w:sz w:val="28"/>
          <w:szCs w:val="28"/>
          <w:lang w:eastAsia="ru-RU"/>
        </w:rPr>
        <w:t xml:space="preserve">контроль за соответствием приобретаемого </w:t>
      </w:r>
      <w:r w:rsidR="00543850" w:rsidRPr="00C151AD">
        <w:rPr>
          <w:rFonts w:ascii="Times New Roman" w:eastAsia="Times New Roman" w:hAnsi="Times New Roman" w:cs="Times New Roman"/>
          <w:color w:val="000000" w:themeColor="text1"/>
          <w:sz w:val="28"/>
          <w:szCs w:val="28"/>
          <w:lang w:eastAsia="ru-RU"/>
        </w:rPr>
        <w:t>жилого помещения</w:t>
      </w:r>
      <w:r w:rsidR="00F218EF" w:rsidRPr="00C151AD">
        <w:rPr>
          <w:rFonts w:ascii="Times New Roman" w:eastAsia="Times New Roman" w:hAnsi="Times New Roman" w:cs="Times New Roman"/>
          <w:color w:val="000000" w:themeColor="text1"/>
          <w:sz w:val="28"/>
          <w:szCs w:val="28"/>
          <w:lang w:eastAsia="ru-RU"/>
        </w:rPr>
        <w:t xml:space="preserve"> требованиям к благоустроенности жилого помещения</w:t>
      </w:r>
      <w:r w:rsidR="00DC6DE3" w:rsidRPr="00C151AD">
        <w:rPr>
          <w:rFonts w:ascii="Times New Roman" w:eastAsia="Times New Roman" w:hAnsi="Times New Roman" w:cs="Times New Roman"/>
          <w:color w:val="000000" w:themeColor="text1"/>
          <w:sz w:val="28"/>
          <w:szCs w:val="28"/>
          <w:lang w:eastAsia="ru-RU"/>
        </w:rPr>
        <w:t>.</w:t>
      </w:r>
    </w:p>
    <w:p w:rsidR="00DC6DE3" w:rsidRPr="00C60973" w:rsidRDefault="00DC6DE3"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73456" w:rsidRPr="00C60973" w:rsidRDefault="00873456"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C60973">
        <w:rPr>
          <w:rFonts w:ascii="Times New Roman" w:eastAsia="Times New Roman" w:hAnsi="Times New Roman" w:cs="Times New Roman"/>
          <w:b/>
          <w:color w:val="000000" w:themeColor="text1"/>
          <w:sz w:val="28"/>
          <w:szCs w:val="28"/>
          <w:lang w:eastAsia="ru-RU"/>
        </w:rPr>
        <w:t>Статья 6. Финансовое обеспечение расходных обязательств, связанных с предоставлением социальной выплаты</w:t>
      </w:r>
    </w:p>
    <w:p w:rsidR="00873456" w:rsidRPr="00C60973" w:rsidRDefault="00873456"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73456" w:rsidRPr="00C60973" w:rsidRDefault="00873456"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60973">
        <w:rPr>
          <w:rFonts w:ascii="Times New Roman" w:eastAsia="Times New Roman" w:hAnsi="Times New Roman" w:cs="Times New Roman"/>
          <w:color w:val="000000" w:themeColor="text1"/>
          <w:sz w:val="28"/>
          <w:szCs w:val="28"/>
          <w:lang w:eastAsia="ru-RU"/>
        </w:rPr>
        <w:t xml:space="preserve">Финансовое обеспечение расходных обязательств, связанных с предоставлением социальной выплаты, осуществляется за счет средств областного бюджета </w:t>
      </w:r>
      <w:r w:rsidR="001648FF" w:rsidRPr="00C60973">
        <w:rPr>
          <w:rFonts w:ascii="Times New Roman" w:eastAsia="Times New Roman" w:hAnsi="Times New Roman" w:cs="Times New Roman"/>
          <w:color w:val="000000" w:themeColor="text1"/>
          <w:sz w:val="28"/>
          <w:szCs w:val="28"/>
          <w:lang w:eastAsia="ru-RU"/>
        </w:rPr>
        <w:t xml:space="preserve">Тверской области </w:t>
      </w:r>
      <w:r w:rsidRPr="00C60973">
        <w:rPr>
          <w:rFonts w:ascii="Times New Roman" w:eastAsia="Times New Roman" w:hAnsi="Times New Roman" w:cs="Times New Roman"/>
          <w:color w:val="000000" w:themeColor="text1"/>
          <w:sz w:val="28"/>
          <w:szCs w:val="28"/>
          <w:lang w:eastAsia="ru-RU"/>
        </w:rPr>
        <w:t xml:space="preserve">в пределах лимитов бюджетных </w:t>
      </w:r>
      <w:r w:rsidRPr="00C60973">
        <w:rPr>
          <w:rFonts w:ascii="Times New Roman" w:eastAsia="Times New Roman" w:hAnsi="Times New Roman" w:cs="Times New Roman"/>
          <w:color w:val="000000" w:themeColor="text1"/>
          <w:sz w:val="28"/>
          <w:szCs w:val="28"/>
          <w:lang w:eastAsia="ru-RU"/>
        </w:rPr>
        <w:lastRenderedPageBreak/>
        <w:t>обязательств, предусмотренных на реализацию настоящего закона</w:t>
      </w:r>
      <w:r w:rsidR="00CC06EF" w:rsidRPr="00C60973">
        <w:rPr>
          <w:rFonts w:ascii="Times New Roman" w:eastAsia="Times New Roman" w:hAnsi="Times New Roman" w:cs="Times New Roman"/>
          <w:color w:val="000000" w:themeColor="text1"/>
          <w:sz w:val="28"/>
          <w:szCs w:val="28"/>
          <w:lang w:eastAsia="ru-RU"/>
        </w:rPr>
        <w:t xml:space="preserve">, в соответствии с </w:t>
      </w:r>
      <w:r w:rsidR="00CC06EF" w:rsidRPr="00C60973">
        <w:rPr>
          <w:rFonts w:ascii="Times New Roman" w:hAnsi="Times New Roman" w:cs="Times New Roman"/>
          <w:color w:val="000000" w:themeColor="text1"/>
          <w:sz w:val="28"/>
          <w:szCs w:val="28"/>
          <w:shd w:val="clear" w:color="auto" w:fill="FFFFFF"/>
        </w:rPr>
        <w:t xml:space="preserve">законом </w:t>
      </w:r>
      <w:r w:rsidR="000B5805" w:rsidRPr="00C60973">
        <w:rPr>
          <w:rFonts w:ascii="Times New Roman" w:hAnsi="Times New Roman" w:cs="Times New Roman"/>
          <w:color w:val="000000" w:themeColor="text1"/>
          <w:sz w:val="28"/>
          <w:szCs w:val="28"/>
          <w:shd w:val="clear" w:color="auto" w:fill="FFFFFF"/>
        </w:rPr>
        <w:t xml:space="preserve">Тверской области </w:t>
      </w:r>
      <w:r w:rsidR="00CC06EF" w:rsidRPr="00C60973">
        <w:rPr>
          <w:rFonts w:ascii="Times New Roman" w:hAnsi="Times New Roman" w:cs="Times New Roman"/>
          <w:color w:val="000000" w:themeColor="text1"/>
          <w:sz w:val="28"/>
          <w:szCs w:val="28"/>
          <w:shd w:val="clear" w:color="auto" w:fill="FFFFFF"/>
        </w:rPr>
        <w:t xml:space="preserve">об областном бюджете </w:t>
      </w:r>
      <w:r w:rsidR="00DA246A" w:rsidRPr="00C60973">
        <w:rPr>
          <w:rFonts w:ascii="Times New Roman" w:hAnsi="Times New Roman" w:cs="Times New Roman"/>
          <w:color w:val="000000" w:themeColor="text1"/>
          <w:sz w:val="28"/>
          <w:szCs w:val="28"/>
          <w:shd w:val="clear" w:color="auto" w:fill="FFFFFF"/>
        </w:rPr>
        <w:t xml:space="preserve">Тверской области </w:t>
      </w:r>
      <w:r w:rsidR="00CC06EF" w:rsidRPr="00C60973">
        <w:rPr>
          <w:rFonts w:ascii="Times New Roman" w:hAnsi="Times New Roman" w:cs="Times New Roman"/>
          <w:color w:val="000000" w:themeColor="text1"/>
          <w:sz w:val="28"/>
          <w:szCs w:val="28"/>
          <w:shd w:val="clear" w:color="auto" w:fill="FFFFFF"/>
        </w:rPr>
        <w:t xml:space="preserve">на </w:t>
      </w:r>
      <w:r w:rsidR="00E12DEA" w:rsidRPr="00C60973">
        <w:rPr>
          <w:rFonts w:ascii="Times New Roman" w:hAnsi="Times New Roman" w:cs="Times New Roman"/>
          <w:color w:val="000000" w:themeColor="text1"/>
          <w:sz w:val="28"/>
          <w:szCs w:val="28"/>
          <w:shd w:val="clear" w:color="auto" w:fill="FFFFFF"/>
        </w:rPr>
        <w:t>соответствующий</w:t>
      </w:r>
      <w:r w:rsidR="00CC06EF" w:rsidRPr="00C60973">
        <w:rPr>
          <w:rFonts w:ascii="Times New Roman" w:hAnsi="Times New Roman" w:cs="Times New Roman"/>
          <w:color w:val="000000" w:themeColor="text1"/>
          <w:sz w:val="28"/>
          <w:szCs w:val="28"/>
          <w:shd w:val="clear" w:color="auto" w:fill="FFFFFF"/>
        </w:rPr>
        <w:t xml:space="preserve"> финансовый год</w:t>
      </w:r>
      <w:r w:rsidR="00DA246A" w:rsidRPr="00C60973">
        <w:rPr>
          <w:rFonts w:ascii="Times New Roman" w:hAnsi="Times New Roman" w:cs="Times New Roman"/>
          <w:color w:val="000000" w:themeColor="text1"/>
          <w:sz w:val="28"/>
          <w:szCs w:val="28"/>
          <w:shd w:val="clear" w:color="auto" w:fill="FFFFFF"/>
        </w:rPr>
        <w:t xml:space="preserve"> и плановый период</w:t>
      </w:r>
      <w:r w:rsidRPr="00C60973">
        <w:rPr>
          <w:rFonts w:ascii="Times New Roman" w:eastAsia="Times New Roman" w:hAnsi="Times New Roman" w:cs="Times New Roman"/>
          <w:color w:val="000000" w:themeColor="text1"/>
          <w:sz w:val="28"/>
          <w:szCs w:val="28"/>
          <w:lang w:eastAsia="ru-RU"/>
        </w:rPr>
        <w:t xml:space="preserve">. </w:t>
      </w:r>
    </w:p>
    <w:p w:rsidR="00142451" w:rsidRPr="00C60973" w:rsidRDefault="00142451"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177010" w:rsidRPr="00C60973" w:rsidRDefault="00177010" w:rsidP="000D60D1">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C60973">
        <w:rPr>
          <w:rFonts w:ascii="Times New Roman" w:hAnsi="Times New Roman" w:cs="Times New Roman"/>
          <w:b/>
          <w:color w:val="000000"/>
          <w:sz w:val="28"/>
          <w:szCs w:val="28"/>
        </w:rPr>
        <w:t>Статья 7. О внесении изменений в статью 11 закона Тверской области «О межбюджетных отношениях в Тверской области»</w:t>
      </w:r>
    </w:p>
    <w:p w:rsidR="00177010" w:rsidRPr="00C60973" w:rsidRDefault="00177010" w:rsidP="000D60D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177010" w:rsidRPr="00C60973" w:rsidRDefault="002561EE"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 xml:space="preserve">Внести в статью 11 </w:t>
      </w:r>
      <w:r w:rsidR="00177010" w:rsidRPr="00C60973">
        <w:rPr>
          <w:rFonts w:ascii="Times New Roman" w:hAnsi="Times New Roman" w:cs="Times New Roman"/>
          <w:color w:val="000000" w:themeColor="text1"/>
          <w:sz w:val="28"/>
          <w:szCs w:val="28"/>
        </w:rPr>
        <w:t>закона Тверской области от 26.07.2005 № 94-ЗО «О</w:t>
      </w:r>
      <w:r w:rsidR="00216C32">
        <w:rPr>
          <w:rFonts w:ascii="Times New Roman" w:hAnsi="Times New Roman" w:cs="Times New Roman"/>
          <w:color w:val="000000" w:themeColor="text1"/>
          <w:sz w:val="28"/>
          <w:szCs w:val="28"/>
        </w:rPr>
        <w:t> </w:t>
      </w:r>
      <w:r w:rsidR="00177010" w:rsidRPr="00C60973">
        <w:rPr>
          <w:rFonts w:ascii="Times New Roman" w:hAnsi="Times New Roman" w:cs="Times New Roman"/>
          <w:color w:val="000000" w:themeColor="text1"/>
          <w:sz w:val="28"/>
          <w:szCs w:val="28"/>
        </w:rPr>
        <w:t>межбюджетных отношениях в Тверской области» (с изменениями, внесенными закон</w:t>
      </w:r>
      <w:r w:rsidRPr="00C60973">
        <w:rPr>
          <w:rFonts w:ascii="Times New Roman" w:hAnsi="Times New Roman" w:cs="Times New Roman"/>
          <w:color w:val="000000" w:themeColor="text1"/>
          <w:sz w:val="28"/>
          <w:szCs w:val="28"/>
        </w:rPr>
        <w:t>ами</w:t>
      </w:r>
      <w:r w:rsidR="00177010" w:rsidRPr="00C60973">
        <w:rPr>
          <w:rFonts w:ascii="Times New Roman" w:hAnsi="Times New Roman" w:cs="Times New Roman"/>
          <w:color w:val="000000" w:themeColor="text1"/>
          <w:sz w:val="28"/>
          <w:szCs w:val="28"/>
        </w:rPr>
        <w:t xml:space="preserve"> Тверской области от 17.07.2007 № 86-ЗО, от 12.11.2013 № 107-ЗО, от 20.12.2019 № 90-ЗО, от 23.12.2020 № 77-ЗО, от 22.12.2021 </w:t>
      </w:r>
      <w:r w:rsidR="00216C32">
        <w:rPr>
          <w:rFonts w:ascii="Times New Roman" w:hAnsi="Times New Roman" w:cs="Times New Roman"/>
          <w:color w:val="000000" w:themeColor="text1"/>
          <w:sz w:val="28"/>
          <w:szCs w:val="28"/>
        </w:rPr>
        <w:t xml:space="preserve">   </w:t>
      </w:r>
      <w:r w:rsidR="00177010" w:rsidRPr="00C60973">
        <w:rPr>
          <w:rFonts w:ascii="Times New Roman" w:hAnsi="Times New Roman" w:cs="Times New Roman"/>
          <w:color w:val="000000" w:themeColor="text1"/>
          <w:sz w:val="28"/>
          <w:szCs w:val="28"/>
        </w:rPr>
        <w:t>№</w:t>
      </w:r>
      <w:r w:rsidR="00216C32">
        <w:rPr>
          <w:rFonts w:ascii="Times New Roman" w:hAnsi="Times New Roman" w:cs="Times New Roman"/>
          <w:color w:val="000000" w:themeColor="text1"/>
          <w:sz w:val="28"/>
          <w:szCs w:val="28"/>
        </w:rPr>
        <w:t> </w:t>
      </w:r>
      <w:r w:rsidR="00177010" w:rsidRPr="00C60973">
        <w:rPr>
          <w:rFonts w:ascii="Times New Roman" w:hAnsi="Times New Roman" w:cs="Times New Roman"/>
          <w:color w:val="000000" w:themeColor="text1"/>
          <w:sz w:val="28"/>
          <w:szCs w:val="28"/>
        </w:rPr>
        <w:t xml:space="preserve">82-ЗО) </w:t>
      </w:r>
      <w:r w:rsidRPr="00C60973">
        <w:rPr>
          <w:rFonts w:ascii="Times New Roman" w:hAnsi="Times New Roman" w:cs="Times New Roman"/>
          <w:color w:val="000000" w:themeColor="text1"/>
          <w:sz w:val="28"/>
          <w:szCs w:val="28"/>
        </w:rPr>
        <w:t xml:space="preserve">изменения, заменив в пунктах 4 и 5 </w:t>
      </w:r>
      <w:r w:rsidR="00177010" w:rsidRPr="00C60973">
        <w:rPr>
          <w:rFonts w:ascii="Times New Roman" w:hAnsi="Times New Roman" w:cs="Times New Roman"/>
          <w:color w:val="000000" w:themeColor="text1"/>
          <w:sz w:val="28"/>
          <w:szCs w:val="28"/>
        </w:rPr>
        <w:t>слова «по каждому из передаваемых государственных полномочий» словами «по передаваемым государственным полномочиям».</w:t>
      </w:r>
    </w:p>
    <w:p w:rsidR="00177010" w:rsidRPr="00C60973" w:rsidRDefault="00177010"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50D58" w:rsidRPr="00C60973" w:rsidRDefault="00850D58" w:rsidP="000D60D1">
      <w:pPr>
        <w:pStyle w:val="aa"/>
        <w:ind w:firstLine="709"/>
        <w:jc w:val="both"/>
        <w:rPr>
          <w:rFonts w:ascii="Times New Roman" w:hAnsi="Times New Roman" w:cs="Times New Roman"/>
          <w:b/>
          <w:color w:val="000000" w:themeColor="text1"/>
          <w:sz w:val="28"/>
          <w:szCs w:val="28"/>
        </w:rPr>
      </w:pPr>
      <w:r w:rsidRPr="00C60973">
        <w:rPr>
          <w:rFonts w:ascii="Times New Roman" w:hAnsi="Times New Roman" w:cs="Times New Roman"/>
          <w:b/>
          <w:color w:val="000000" w:themeColor="text1"/>
          <w:sz w:val="28"/>
          <w:szCs w:val="28"/>
        </w:rPr>
        <w:t xml:space="preserve">Статья </w:t>
      </w:r>
      <w:r w:rsidR="00C30520" w:rsidRPr="00C60973">
        <w:rPr>
          <w:rFonts w:ascii="Times New Roman" w:hAnsi="Times New Roman" w:cs="Times New Roman"/>
          <w:b/>
          <w:color w:val="000000" w:themeColor="text1"/>
          <w:sz w:val="28"/>
          <w:szCs w:val="28"/>
        </w:rPr>
        <w:t>8</w:t>
      </w:r>
      <w:r w:rsidRPr="00C60973">
        <w:rPr>
          <w:rFonts w:ascii="Times New Roman" w:hAnsi="Times New Roman" w:cs="Times New Roman"/>
          <w:b/>
          <w:color w:val="000000" w:themeColor="text1"/>
          <w:sz w:val="28"/>
          <w:szCs w:val="28"/>
        </w:rPr>
        <w:t xml:space="preserve">. </w:t>
      </w:r>
      <w:r w:rsidR="008B70E0" w:rsidRPr="00C60973">
        <w:rPr>
          <w:rFonts w:ascii="Times New Roman" w:eastAsia="Times New Roman" w:hAnsi="Times New Roman" w:cs="Times New Roman"/>
          <w:b/>
          <w:color w:val="000000" w:themeColor="text1"/>
          <w:sz w:val="28"/>
          <w:szCs w:val="28"/>
          <w:lang w:eastAsia="ru-RU"/>
        </w:rPr>
        <w:t>О внесении изменений</w:t>
      </w:r>
      <w:r w:rsidR="006E46EC" w:rsidRPr="00C60973">
        <w:rPr>
          <w:rFonts w:ascii="Times New Roman" w:eastAsia="Times New Roman" w:hAnsi="Times New Roman" w:cs="Times New Roman"/>
          <w:b/>
          <w:color w:val="000000" w:themeColor="text1"/>
          <w:sz w:val="28"/>
          <w:szCs w:val="28"/>
          <w:lang w:eastAsia="ru-RU"/>
        </w:rPr>
        <w:t xml:space="preserve"> в закон Тверской области </w:t>
      </w:r>
      <w:r w:rsidR="006E46EC" w:rsidRPr="00C60973">
        <w:rPr>
          <w:rFonts w:ascii="Times New Roman" w:hAnsi="Times New Roman" w:cs="Times New Roman"/>
          <w:b/>
          <w:color w:val="000000" w:themeColor="text1"/>
          <w:sz w:val="28"/>
          <w:szCs w:val="28"/>
        </w:rPr>
        <w:t>«О</w:t>
      </w:r>
      <w:r w:rsidR="00216C32">
        <w:rPr>
          <w:rFonts w:ascii="Times New Roman" w:hAnsi="Times New Roman" w:cs="Times New Roman"/>
          <w:b/>
          <w:color w:val="000000" w:themeColor="text1"/>
          <w:sz w:val="28"/>
          <w:szCs w:val="28"/>
        </w:rPr>
        <w:t> </w:t>
      </w:r>
      <w:r w:rsidR="006E46EC" w:rsidRPr="00C60973">
        <w:rPr>
          <w:rFonts w:ascii="Times New Roman" w:hAnsi="Times New Roman" w:cs="Times New Roman"/>
          <w:b/>
          <w:color w:val="000000" w:themeColor="text1"/>
          <w:sz w:val="28"/>
          <w:szCs w:val="28"/>
        </w:rPr>
        <w:t>реализации дополнительных гарантий по социальной поддержке детей-сирот и детей, оставшихся без попечения родителей, в Тверской области»</w:t>
      </w:r>
    </w:p>
    <w:p w:rsidR="00850D58" w:rsidRPr="00C60973" w:rsidRDefault="00850D58" w:rsidP="000D60D1">
      <w:pPr>
        <w:pStyle w:val="aa"/>
        <w:ind w:firstLine="709"/>
        <w:jc w:val="both"/>
        <w:rPr>
          <w:rFonts w:ascii="Times New Roman" w:hAnsi="Times New Roman" w:cs="Times New Roman"/>
          <w:color w:val="000000" w:themeColor="text1"/>
          <w:sz w:val="28"/>
          <w:szCs w:val="28"/>
        </w:rPr>
      </w:pPr>
    </w:p>
    <w:p w:rsidR="007B17BC" w:rsidRPr="00C60973" w:rsidRDefault="006E46EC"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Внести в закон Тверской области от 09.12.2005 № 150-ЗО «О реализации дополнительных гарантий по социальной поддержке детей-сирот и детей, оставшихся без попечения родит</w:t>
      </w:r>
      <w:r w:rsidR="008B70E0" w:rsidRPr="00C60973">
        <w:rPr>
          <w:rFonts w:ascii="Times New Roman" w:hAnsi="Times New Roman" w:cs="Times New Roman"/>
          <w:color w:val="000000" w:themeColor="text1"/>
          <w:sz w:val="28"/>
          <w:szCs w:val="28"/>
        </w:rPr>
        <w:t xml:space="preserve">елей, в Тверской области» </w:t>
      </w:r>
      <w:r w:rsidRPr="00C60973">
        <w:rPr>
          <w:rFonts w:ascii="Times New Roman" w:hAnsi="Times New Roman" w:cs="Times New Roman"/>
          <w:color w:val="000000" w:themeColor="text1"/>
          <w:sz w:val="28"/>
          <w:szCs w:val="28"/>
        </w:rPr>
        <w:t>(с</w:t>
      </w:r>
      <w:r w:rsidR="008B70E0" w:rsidRPr="00C60973">
        <w:rPr>
          <w:rFonts w:ascii="Times New Roman" w:hAnsi="Times New Roman" w:cs="Times New Roman"/>
          <w:color w:val="000000" w:themeColor="text1"/>
          <w:sz w:val="28"/>
          <w:szCs w:val="28"/>
        </w:rPr>
        <w:t xml:space="preserve"> изменениями, внесенными законами</w:t>
      </w:r>
      <w:r w:rsidRPr="00C60973">
        <w:rPr>
          <w:rFonts w:ascii="Times New Roman" w:hAnsi="Times New Roman" w:cs="Times New Roman"/>
          <w:color w:val="000000" w:themeColor="text1"/>
          <w:sz w:val="28"/>
          <w:szCs w:val="28"/>
        </w:rPr>
        <w:t xml:space="preserve"> Тверской области от 06.12.2013 № 3-ЗО</w:t>
      </w:r>
      <w:r w:rsidR="008B70E0" w:rsidRPr="00C60973">
        <w:rPr>
          <w:rFonts w:ascii="Times New Roman" w:hAnsi="Times New Roman" w:cs="Times New Roman"/>
          <w:color w:val="000000" w:themeColor="text1"/>
          <w:sz w:val="28"/>
          <w:szCs w:val="28"/>
        </w:rPr>
        <w:t>, от 10.04.2017 № 17-ЗО, от 06.08.2020 № 54-ЗО</w:t>
      </w:r>
      <w:r w:rsidRPr="00C60973">
        <w:rPr>
          <w:rFonts w:ascii="Times New Roman" w:hAnsi="Times New Roman" w:cs="Times New Roman"/>
          <w:color w:val="000000" w:themeColor="text1"/>
          <w:sz w:val="28"/>
          <w:szCs w:val="28"/>
        </w:rPr>
        <w:t xml:space="preserve">) </w:t>
      </w:r>
      <w:r w:rsidR="007B17BC" w:rsidRPr="00C60973">
        <w:rPr>
          <w:rFonts w:ascii="Times New Roman" w:hAnsi="Times New Roman" w:cs="Times New Roman"/>
          <w:color w:val="000000" w:themeColor="text1"/>
          <w:sz w:val="28"/>
          <w:szCs w:val="28"/>
        </w:rPr>
        <w:t>следующие изменения:</w:t>
      </w:r>
    </w:p>
    <w:p w:rsidR="00217279" w:rsidRPr="00C60973" w:rsidRDefault="00C60973" w:rsidP="00C60973">
      <w:pPr>
        <w:pStyle w:val="a9"/>
        <w:autoSpaceDE w:val="0"/>
        <w:autoSpaceDN w:val="0"/>
        <w:adjustRightInd w:val="0"/>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217279" w:rsidRPr="00C60973">
        <w:rPr>
          <w:rFonts w:ascii="Times New Roman" w:hAnsi="Times New Roman" w:cs="Times New Roman"/>
          <w:color w:val="000000" w:themeColor="text1"/>
          <w:sz w:val="28"/>
          <w:szCs w:val="28"/>
        </w:rPr>
        <w:t>в статье 1</w:t>
      </w:r>
      <w:r w:rsidR="00217279" w:rsidRPr="00C60973">
        <w:rPr>
          <w:rFonts w:ascii="Times New Roman" w:hAnsi="Times New Roman" w:cs="Times New Roman"/>
          <w:color w:val="000000" w:themeColor="text1"/>
          <w:sz w:val="28"/>
          <w:szCs w:val="28"/>
          <w:vertAlign w:val="superscript"/>
        </w:rPr>
        <w:t>2</w:t>
      </w:r>
      <w:r w:rsidR="00217279" w:rsidRPr="00C60973">
        <w:rPr>
          <w:rFonts w:ascii="Times New Roman" w:hAnsi="Times New Roman" w:cs="Times New Roman"/>
          <w:color w:val="000000" w:themeColor="text1"/>
          <w:sz w:val="28"/>
          <w:szCs w:val="28"/>
        </w:rPr>
        <w:t>:</w:t>
      </w:r>
    </w:p>
    <w:p w:rsidR="007B17BC" w:rsidRPr="00C60973" w:rsidRDefault="00217279" w:rsidP="000D60D1">
      <w:pPr>
        <w:pStyle w:val="a9"/>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 xml:space="preserve">а) абзац </w:t>
      </w:r>
      <w:r w:rsidR="00C7215F" w:rsidRPr="00C60973">
        <w:rPr>
          <w:rFonts w:ascii="Times New Roman" w:hAnsi="Times New Roman" w:cs="Times New Roman"/>
          <w:color w:val="000000" w:themeColor="text1"/>
          <w:sz w:val="28"/>
          <w:szCs w:val="28"/>
        </w:rPr>
        <w:t xml:space="preserve">первый </w:t>
      </w:r>
      <w:r w:rsidR="007B17BC" w:rsidRPr="00C60973">
        <w:rPr>
          <w:rFonts w:ascii="Times New Roman" w:hAnsi="Times New Roman" w:cs="Times New Roman"/>
          <w:color w:val="000000" w:themeColor="text1"/>
          <w:sz w:val="28"/>
          <w:szCs w:val="28"/>
        </w:rPr>
        <w:t>после слов «</w:t>
      </w:r>
      <w:r w:rsidR="00301873" w:rsidRPr="00C60973">
        <w:rPr>
          <w:rFonts w:ascii="Times New Roman" w:hAnsi="Times New Roman" w:cs="Times New Roman"/>
          <w:color w:val="000000" w:themeColor="text1"/>
          <w:sz w:val="28"/>
          <w:szCs w:val="28"/>
        </w:rPr>
        <w:t>единственного родителя,</w:t>
      </w:r>
      <w:r w:rsidR="007B17BC" w:rsidRPr="00C60973">
        <w:rPr>
          <w:rFonts w:ascii="Times New Roman" w:hAnsi="Times New Roman" w:cs="Times New Roman"/>
          <w:color w:val="000000" w:themeColor="text1"/>
          <w:sz w:val="28"/>
          <w:szCs w:val="28"/>
        </w:rPr>
        <w:t>» дополнить словами «</w:t>
      </w:r>
      <w:r w:rsidR="00301873" w:rsidRPr="00C60973">
        <w:rPr>
          <w:rFonts w:ascii="Times New Roman" w:hAnsi="Times New Roman" w:cs="Times New Roman"/>
          <w:color w:val="000000" w:themeColor="text1"/>
          <w:sz w:val="28"/>
          <w:szCs w:val="28"/>
        </w:rPr>
        <w:t xml:space="preserve">обучающиеся по </w:t>
      </w:r>
      <w:r w:rsidR="007B17BC" w:rsidRPr="00C60973">
        <w:rPr>
          <w:rFonts w:ascii="Times New Roman" w:hAnsi="Times New Roman" w:cs="Times New Roman"/>
          <w:color w:val="000000" w:themeColor="text1"/>
          <w:sz w:val="28"/>
          <w:szCs w:val="28"/>
          <w:shd w:val="clear" w:color="auto" w:fill="FFFFFF"/>
        </w:rPr>
        <w:t>образовательным программам основного общего, среднег</w:t>
      </w:r>
      <w:r w:rsidR="00301873" w:rsidRPr="00C60973">
        <w:rPr>
          <w:rFonts w:ascii="Times New Roman" w:hAnsi="Times New Roman" w:cs="Times New Roman"/>
          <w:color w:val="000000" w:themeColor="text1"/>
          <w:sz w:val="28"/>
          <w:szCs w:val="28"/>
          <w:shd w:val="clear" w:color="auto" w:fill="FFFFFF"/>
        </w:rPr>
        <w:t>о общего образования, а также</w:t>
      </w:r>
      <w:r w:rsidR="007B17BC" w:rsidRPr="00C60973">
        <w:rPr>
          <w:rFonts w:ascii="Times New Roman" w:hAnsi="Times New Roman" w:cs="Times New Roman"/>
          <w:color w:val="000000" w:themeColor="text1"/>
          <w:sz w:val="28"/>
          <w:szCs w:val="28"/>
          <w:shd w:val="clear" w:color="auto" w:fill="FFFFFF"/>
        </w:rPr>
        <w:t>»;</w:t>
      </w:r>
    </w:p>
    <w:p w:rsidR="00F52B1F" w:rsidRPr="00C60973" w:rsidRDefault="00F52B1F" w:rsidP="000D60D1">
      <w:pPr>
        <w:pStyle w:val="a9"/>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 xml:space="preserve">б) абзац третий после слов «по очной форме обучения» дополнить словами «по </w:t>
      </w:r>
      <w:r w:rsidRPr="00C60973">
        <w:rPr>
          <w:rFonts w:ascii="Times New Roman" w:hAnsi="Times New Roman" w:cs="Times New Roman"/>
          <w:color w:val="000000" w:themeColor="text1"/>
          <w:sz w:val="28"/>
          <w:szCs w:val="28"/>
          <w:shd w:val="clear" w:color="auto" w:fill="FFFFFF"/>
        </w:rPr>
        <w:t>образовательным программам основного общего, среднего общего образования,»</w:t>
      </w:r>
      <w:r w:rsidR="00074638" w:rsidRPr="00C60973">
        <w:rPr>
          <w:rFonts w:ascii="Times New Roman" w:hAnsi="Times New Roman" w:cs="Times New Roman"/>
          <w:color w:val="000000" w:themeColor="text1"/>
          <w:sz w:val="28"/>
          <w:szCs w:val="28"/>
          <w:shd w:val="clear" w:color="auto" w:fill="FFFFFF"/>
        </w:rPr>
        <w:t>;</w:t>
      </w:r>
    </w:p>
    <w:p w:rsidR="00F74059" w:rsidRPr="00C60973" w:rsidRDefault="00C60973" w:rsidP="00C60973">
      <w:pPr>
        <w:pStyle w:val="a9"/>
        <w:autoSpaceDE w:val="0"/>
        <w:autoSpaceDN w:val="0"/>
        <w:adjustRightInd w:val="0"/>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7C5A42" w:rsidRPr="00C60973">
        <w:rPr>
          <w:rFonts w:ascii="Times New Roman" w:hAnsi="Times New Roman" w:cs="Times New Roman"/>
          <w:color w:val="000000" w:themeColor="text1"/>
          <w:sz w:val="28"/>
          <w:szCs w:val="28"/>
        </w:rPr>
        <w:t>в статье 7 слова «, основного общего и среднего общего</w:t>
      </w:r>
      <w:r w:rsidR="00F74059" w:rsidRPr="00C60973">
        <w:rPr>
          <w:rFonts w:ascii="Times New Roman" w:hAnsi="Times New Roman" w:cs="Times New Roman"/>
          <w:color w:val="000000" w:themeColor="text1"/>
          <w:sz w:val="28"/>
          <w:szCs w:val="28"/>
        </w:rPr>
        <w:t xml:space="preserve">» </w:t>
      </w:r>
      <w:r w:rsidR="007C5A42" w:rsidRPr="00C60973">
        <w:rPr>
          <w:rFonts w:ascii="Times New Roman" w:hAnsi="Times New Roman" w:cs="Times New Roman"/>
          <w:color w:val="000000" w:themeColor="text1"/>
          <w:sz w:val="28"/>
          <w:szCs w:val="28"/>
        </w:rPr>
        <w:t>исключить;</w:t>
      </w:r>
    </w:p>
    <w:p w:rsidR="006E46EC" w:rsidRPr="00C60973" w:rsidRDefault="00F74059"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3</w:t>
      </w:r>
      <w:r w:rsidR="007B17BC" w:rsidRPr="00C60973">
        <w:rPr>
          <w:rFonts w:ascii="Times New Roman" w:hAnsi="Times New Roman" w:cs="Times New Roman"/>
          <w:color w:val="000000" w:themeColor="text1"/>
          <w:sz w:val="28"/>
          <w:szCs w:val="28"/>
        </w:rPr>
        <w:t>) статью 8</w:t>
      </w:r>
      <w:r w:rsidR="006E46EC" w:rsidRPr="00C60973">
        <w:rPr>
          <w:rFonts w:ascii="Times New Roman" w:hAnsi="Times New Roman" w:cs="Times New Roman"/>
          <w:color w:val="000000" w:themeColor="text1"/>
          <w:sz w:val="28"/>
          <w:szCs w:val="28"/>
        </w:rPr>
        <w:t xml:space="preserve"> </w:t>
      </w:r>
      <w:r w:rsidR="007B17BC" w:rsidRPr="00C60973">
        <w:rPr>
          <w:rFonts w:ascii="Times New Roman" w:hAnsi="Times New Roman" w:cs="Times New Roman"/>
          <w:color w:val="000000" w:themeColor="text1"/>
          <w:sz w:val="28"/>
          <w:szCs w:val="28"/>
        </w:rPr>
        <w:t>изложить</w:t>
      </w:r>
      <w:r w:rsidR="006E46EC" w:rsidRPr="00C60973">
        <w:rPr>
          <w:rFonts w:ascii="Times New Roman" w:hAnsi="Times New Roman" w:cs="Times New Roman"/>
          <w:color w:val="000000" w:themeColor="text1"/>
          <w:sz w:val="28"/>
          <w:szCs w:val="28"/>
        </w:rPr>
        <w:t xml:space="preserve"> в следующей редакции:</w:t>
      </w:r>
    </w:p>
    <w:p w:rsidR="006E46EC" w:rsidRPr="00C60973" w:rsidRDefault="006E46EC" w:rsidP="00C60973">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bookmarkStart w:id="0" w:name="Par0"/>
      <w:bookmarkEnd w:id="0"/>
      <w:r w:rsidRPr="00C60973">
        <w:rPr>
          <w:rFonts w:ascii="Times New Roman" w:hAnsi="Times New Roman" w:cs="Times New Roman"/>
          <w:color w:val="000000" w:themeColor="text1"/>
          <w:sz w:val="28"/>
          <w:szCs w:val="28"/>
        </w:rPr>
        <w:t xml:space="preserve">«Статья 8. 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w:t>
      </w:r>
      <w:r w:rsidRPr="00C60973">
        <w:rPr>
          <w:rFonts w:ascii="Times New Roman" w:hAnsi="Times New Roman" w:cs="Times New Roman"/>
          <w:color w:val="000000" w:themeColor="text1"/>
          <w:sz w:val="28"/>
          <w:szCs w:val="28"/>
        </w:rPr>
        <w:lastRenderedPageBreak/>
        <w:t xml:space="preserve">невозможным, однократно обеспечиваются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уполномоченным Правительством Тверской области </w:t>
      </w:r>
      <w:r w:rsidR="002A6E99" w:rsidRPr="00C60973">
        <w:rPr>
          <w:rFonts w:ascii="Times New Roman" w:hAnsi="Times New Roman" w:cs="Times New Roman"/>
          <w:color w:val="000000" w:themeColor="text1"/>
          <w:sz w:val="28"/>
          <w:szCs w:val="28"/>
        </w:rPr>
        <w:t xml:space="preserve">исполнительным органом </w:t>
      </w:r>
      <w:r w:rsidRPr="00C60973">
        <w:rPr>
          <w:rFonts w:ascii="Times New Roman" w:hAnsi="Times New Roman" w:cs="Times New Roman"/>
          <w:color w:val="000000" w:themeColor="text1"/>
          <w:sz w:val="28"/>
          <w:szCs w:val="28"/>
        </w:rPr>
        <w:t>Тверской области в соответствии с законодательством.</w:t>
      </w:r>
    </w:p>
    <w:p w:rsidR="006E46EC" w:rsidRPr="00C60973" w:rsidRDefault="00C60973" w:rsidP="00C60973">
      <w:pPr>
        <w:spacing w:after="0" w:line="240" w:lineRule="auto"/>
        <w:ind w:firstLine="709"/>
        <w:jc w:val="both"/>
        <w:rPr>
          <w:rFonts w:ascii="Times New Roman" w:hAnsi="Times New Roman" w:cs="Times New Roman"/>
          <w:color w:val="000000" w:themeColor="text1"/>
          <w:sz w:val="28"/>
          <w:szCs w:val="28"/>
        </w:rPr>
      </w:pPr>
      <w:r w:rsidRPr="00C60973">
        <w:rPr>
          <w:rFonts w:ascii="Times New Roman" w:eastAsia="Calibri" w:hAnsi="Times New Roman" w:cs="Times New Roman"/>
          <w:color w:val="000000"/>
          <w:sz w:val="28"/>
          <w:szCs w:val="28"/>
        </w:rPr>
        <w:t>Право на обеспечение жилыми помещениями по основаниям и в порядке, которые предусмотрены статьей 8 Федерального закона от 21.12.1996 № 159-ФЗ «О дополнительных гарантиях по социальной поддержке детей-сирот и детей, оставшихся без попечения родителей»,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6E46EC" w:rsidRPr="00C60973" w:rsidRDefault="006E46EC" w:rsidP="00C60973">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shd w:val="clear" w:color="auto" w:fill="FFFFFF"/>
        </w:rPr>
      </w:pPr>
      <w:r w:rsidRPr="00C60973">
        <w:rPr>
          <w:rFonts w:ascii="Times New Roman" w:hAnsi="Times New Roman" w:cs="Times New Roman"/>
          <w:color w:val="000000" w:themeColor="text1"/>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Тверской области могут предоставляться дополнительные меры социальной поддержки.</w:t>
      </w:r>
    </w:p>
    <w:p w:rsidR="006E46EC" w:rsidRPr="00C60973" w:rsidRDefault="006E46EC" w:rsidP="000D60D1">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 xml:space="preserve">Органы местного самоуправления городских округов, муниципальных округов и муниципальных районов Тверской области могут наделяться государственными полномочиями Тверской области по обеспечению жилыми помещениями специализированного жилищного фонда по договорам найма специализированного жилого помещения лиц, указанных в </w:t>
      </w:r>
      <w:hyperlink w:anchor="Par0" w:history="1">
        <w:r w:rsidRPr="00C60973">
          <w:rPr>
            <w:rFonts w:ascii="Times New Roman" w:hAnsi="Times New Roman" w:cs="Times New Roman"/>
            <w:color w:val="000000" w:themeColor="text1"/>
            <w:sz w:val="28"/>
            <w:szCs w:val="28"/>
          </w:rPr>
          <w:t>абзаце первом</w:t>
        </w:r>
      </w:hyperlink>
      <w:r w:rsidR="00116A93" w:rsidRPr="00C60973">
        <w:rPr>
          <w:rFonts w:ascii="Times New Roman" w:hAnsi="Times New Roman" w:cs="Times New Roman"/>
          <w:color w:val="000000" w:themeColor="text1"/>
          <w:sz w:val="28"/>
          <w:szCs w:val="28"/>
        </w:rPr>
        <w:t xml:space="preserve"> настоящей статьи, </w:t>
      </w:r>
      <w:r w:rsidR="002561EE" w:rsidRPr="00C60973">
        <w:rPr>
          <w:rFonts w:ascii="Times New Roman" w:hAnsi="Times New Roman" w:cs="Times New Roman"/>
          <w:color w:val="000000" w:themeColor="text1"/>
          <w:sz w:val="28"/>
          <w:szCs w:val="28"/>
        </w:rPr>
        <w:t>а также</w:t>
      </w:r>
      <w:r w:rsidR="00116A93" w:rsidRPr="00C60973">
        <w:rPr>
          <w:rFonts w:ascii="Times New Roman" w:hAnsi="Times New Roman" w:cs="Times New Roman"/>
          <w:color w:val="000000" w:themeColor="text1"/>
          <w:sz w:val="28"/>
          <w:szCs w:val="28"/>
        </w:rPr>
        <w:t xml:space="preserve"> государственными полномочиями Тверской области по</w:t>
      </w:r>
      <w:r w:rsidR="00116A93" w:rsidRPr="00C60973">
        <w:rPr>
          <w:rFonts w:ascii="Times New Roman" w:hAnsi="Times New Roman" w:cs="Times New Roman"/>
          <w:color w:val="000000" w:themeColor="text1"/>
          <w:sz w:val="28"/>
          <w:szCs w:val="28"/>
          <w:shd w:val="clear" w:color="auto" w:fill="FFFFFF"/>
        </w:rPr>
        <w:t xml:space="preserve"> предоставлению дополнительн</w:t>
      </w:r>
      <w:r w:rsidR="002561EE" w:rsidRPr="00C60973">
        <w:rPr>
          <w:rFonts w:ascii="Times New Roman" w:hAnsi="Times New Roman" w:cs="Times New Roman"/>
          <w:color w:val="000000" w:themeColor="text1"/>
          <w:sz w:val="28"/>
          <w:szCs w:val="28"/>
          <w:shd w:val="clear" w:color="auto" w:fill="FFFFFF"/>
        </w:rPr>
        <w:t>ых</w:t>
      </w:r>
      <w:r w:rsidR="00116A93" w:rsidRPr="00C60973">
        <w:rPr>
          <w:rFonts w:ascii="Times New Roman" w:hAnsi="Times New Roman" w:cs="Times New Roman"/>
          <w:color w:val="000000" w:themeColor="text1"/>
          <w:sz w:val="28"/>
          <w:szCs w:val="28"/>
          <w:shd w:val="clear" w:color="auto" w:fill="FFFFFF"/>
        </w:rPr>
        <w:t xml:space="preserve"> мер социальной поддержки</w:t>
      </w:r>
      <w:r w:rsidR="00116A93" w:rsidRPr="00C60973">
        <w:rPr>
          <w:rFonts w:ascii="Times New Roman" w:hAnsi="Times New Roman" w:cs="Times New Roman"/>
          <w:color w:val="000000" w:themeColor="text1"/>
          <w:sz w:val="28"/>
          <w:szCs w:val="28"/>
        </w:rPr>
        <w:t xml:space="preserve"> лицам, указанным в </w:t>
      </w:r>
      <w:hyperlink w:anchor="Par0" w:history="1">
        <w:r w:rsidR="00116A93" w:rsidRPr="00C60973">
          <w:rPr>
            <w:rFonts w:ascii="Times New Roman" w:hAnsi="Times New Roman" w:cs="Times New Roman"/>
            <w:color w:val="000000" w:themeColor="text1"/>
            <w:sz w:val="28"/>
            <w:szCs w:val="28"/>
          </w:rPr>
          <w:t>абзаце третьем</w:t>
        </w:r>
      </w:hyperlink>
      <w:r w:rsidR="00116A93" w:rsidRPr="00C60973">
        <w:rPr>
          <w:rFonts w:ascii="Times New Roman" w:hAnsi="Times New Roman" w:cs="Times New Roman"/>
          <w:color w:val="000000" w:themeColor="text1"/>
          <w:sz w:val="28"/>
          <w:szCs w:val="28"/>
        </w:rPr>
        <w:t xml:space="preserve"> настоящей статьи.</w:t>
      </w:r>
    </w:p>
    <w:p w:rsidR="00850D58" w:rsidRPr="00C60973" w:rsidRDefault="006E46EC" w:rsidP="000D60D1">
      <w:pPr>
        <w:pStyle w:val="aa"/>
        <w:ind w:firstLine="709"/>
        <w:jc w:val="both"/>
        <w:rPr>
          <w:rFonts w:ascii="Times New Roman" w:hAnsi="Times New Roman" w:cs="Times New Roman"/>
          <w:color w:val="000000" w:themeColor="text1"/>
          <w:sz w:val="28"/>
          <w:szCs w:val="28"/>
        </w:rPr>
      </w:pPr>
      <w:r w:rsidRPr="00C60973">
        <w:rPr>
          <w:rFonts w:ascii="Times New Roman" w:hAnsi="Times New Roman" w:cs="Times New Roman"/>
          <w:color w:val="000000" w:themeColor="text1"/>
          <w:sz w:val="28"/>
          <w:szCs w:val="28"/>
        </w:rPr>
        <w:t>Предоставление жилых помещений специализированного жилищного фонда по договорам найма специализированного жилого помещения лиц</w:t>
      </w:r>
      <w:r w:rsidR="002A6E99" w:rsidRPr="00C60973">
        <w:rPr>
          <w:rFonts w:ascii="Times New Roman" w:hAnsi="Times New Roman" w:cs="Times New Roman"/>
          <w:color w:val="000000" w:themeColor="text1"/>
          <w:sz w:val="28"/>
          <w:szCs w:val="28"/>
        </w:rPr>
        <w:t>ам</w:t>
      </w:r>
      <w:r w:rsidRPr="00C60973">
        <w:rPr>
          <w:rFonts w:ascii="Times New Roman" w:hAnsi="Times New Roman" w:cs="Times New Roman"/>
          <w:color w:val="000000" w:themeColor="text1"/>
          <w:sz w:val="28"/>
          <w:szCs w:val="28"/>
        </w:rPr>
        <w:t>, указанным в</w:t>
      </w:r>
      <w:r w:rsidR="002A6E99" w:rsidRPr="00C60973">
        <w:rPr>
          <w:rFonts w:ascii="Times New Roman" w:hAnsi="Times New Roman" w:cs="Times New Roman"/>
          <w:color w:val="000000" w:themeColor="text1"/>
          <w:sz w:val="28"/>
          <w:szCs w:val="28"/>
        </w:rPr>
        <w:t xml:space="preserve"> абзаце первом</w:t>
      </w:r>
      <w:r w:rsidRPr="00C60973">
        <w:rPr>
          <w:rFonts w:ascii="Times New Roman" w:hAnsi="Times New Roman" w:cs="Times New Roman"/>
          <w:color w:val="000000" w:themeColor="text1"/>
          <w:sz w:val="28"/>
          <w:szCs w:val="28"/>
        </w:rPr>
        <w:t xml:space="preserve"> настоящей стать</w:t>
      </w:r>
      <w:r w:rsidR="002A6E99" w:rsidRPr="00C60973">
        <w:rPr>
          <w:rFonts w:ascii="Times New Roman" w:hAnsi="Times New Roman" w:cs="Times New Roman"/>
          <w:color w:val="000000" w:themeColor="text1"/>
          <w:sz w:val="28"/>
          <w:szCs w:val="28"/>
        </w:rPr>
        <w:t>и</w:t>
      </w:r>
      <w:r w:rsidRPr="00C60973">
        <w:rPr>
          <w:rFonts w:ascii="Times New Roman" w:hAnsi="Times New Roman" w:cs="Times New Roman"/>
          <w:color w:val="000000" w:themeColor="text1"/>
          <w:sz w:val="28"/>
          <w:szCs w:val="28"/>
        </w:rPr>
        <w:t>, осуществляется в порядке, установленном Правительством Тверской области.».</w:t>
      </w:r>
    </w:p>
    <w:p w:rsidR="00C7215F" w:rsidRPr="00C60973" w:rsidRDefault="00C7215F" w:rsidP="000D60D1">
      <w:pPr>
        <w:pStyle w:val="aa"/>
        <w:ind w:firstLine="709"/>
        <w:jc w:val="both"/>
        <w:rPr>
          <w:rFonts w:ascii="Times New Roman" w:hAnsi="Times New Roman" w:cs="Times New Roman"/>
          <w:color w:val="000000" w:themeColor="text1"/>
          <w:sz w:val="28"/>
          <w:szCs w:val="28"/>
        </w:rPr>
      </w:pPr>
    </w:p>
    <w:p w:rsidR="00142451" w:rsidRPr="00C60973" w:rsidRDefault="00142451"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C60973">
        <w:rPr>
          <w:rFonts w:ascii="Times New Roman" w:eastAsia="Times New Roman" w:hAnsi="Times New Roman" w:cs="Times New Roman"/>
          <w:b/>
          <w:color w:val="000000" w:themeColor="text1"/>
          <w:sz w:val="28"/>
          <w:szCs w:val="28"/>
          <w:lang w:eastAsia="ru-RU"/>
        </w:rPr>
        <w:t xml:space="preserve">Статья </w:t>
      </w:r>
      <w:r w:rsidR="00C30520" w:rsidRPr="00C60973">
        <w:rPr>
          <w:rFonts w:ascii="Times New Roman" w:eastAsia="Times New Roman" w:hAnsi="Times New Roman" w:cs="Times New Roman"/>
          <w:b/>
          <w:color w:val="000000" w:themeColor="text1"/>
          <w:sz w:val="28"/>
          <w:szCs w:val="28"/>
          <w:lang w:eastAsia="ru-RU"/>
        </w:rPr>
        <w:t>9</w:t>
      </w:r>
      <w:r w:rsidRPr="00C60973">
        <w:rPr>
          <w:rFonts w:ascii="Times New Roman" w:eastAsia="Times New Roman" w:hAnsi="Times New Roman" w:cs="Times New Roman"/>
          <w:b/>
          <w:color w:val="000000" w:themeColor="text1"/>
          <w:sz w:val="28"/>
          <w:szCs w:val="28"/>
          <w:lang w:eastAsia="ru-RU"/>
        </w:rPr>
        <w:t xml:space="preserve">. </w:t>
      </w:r>
      <w:r w:rsidR="007005C8" w:rsidRPr="00C60973">
        <w:rPr>
          <w:rFonts w:ascii="Times New Roman" w:eastAsia="Times New Roman" w:hAnsi="Times New Roman" w:cs="Times New Roman"/>
          <w:b/>
          <w:color w:val="000000" w:themeColor="text1"/>
          <w:sz w:val="28"/>
          <w:szCs w:val="28"/>
          <w:lang w:eastAsia="ru-RU"/>
        </w:rPr>
        <w:t>О внесении изменений в закон Тверской области</w:t>
      </w:r>
      <w:r w:rsidR="009414CB" w:rsidRPr="00C60973">
        <w:rPr>
          <w:rFonts w:ascii="Times New Roman" w:eastAsia="Times New Roman" w:hAnsi="Times New Roman" w:cs="Times New Roman"/>
          <w:b/>
          <w:color w:val="000000" w:themeColor="text1"/>
          <w:sz w:val="28"/>
          <w:szCs w:val="28"/>
          <w:lang w:eastAsia="ru-RU"/>
        </w:rPr>
        <w:t xml:space="preserve"> </w:t>
      </w:r>
      <w:r w:rsidR="009414CB" w:rsidRPr="00C60973">
        <w:rPr>
          <w:rFonts w:ascii="Times New Roman" w:hAnsi="Times New Roman" w:cs="Times New Roman"/>
          <w:b/>
          <w:color w:val="000000" w:themeColor="text1"/>
          <w:sz w:val="28"/>
          <w:szCs w:val="28"/>
          <w:shd w:val="clear" w:color="auto" w:fill="FFFFFF"/>
        </w:rPr>
        <w:t>«О</w:t>
      </w:r>
      <w:r w:rsidR="001A78E1">
        <w:rPr>
          <w:rFonts w:ascii="Times New Roman" w:hAnsi="Times New Roman" w:cs="Times New Roman"/>
          <w:b/>
          <w:color w:val="000000" w:themeColor="text1"/>
          <w:sz w:val="28"/>
          <w:szCs w:val="28"/>
          <w:shd w:val="clear" w:color="auto" w:fill="FFFFFF"/>
        </w:rPr>
        <w:t> </w:t>
      </w:r>
      <w:r w:rsidR="009414CB" w:rsidRPr="00C60973">
        <w:rPr>
          <w:rFonts w:ascii="Times New Roman" w:hAnsi="Times New Roman" w:cs="Times New Roman"/>
          <w:b/>
          <w:color w:val="000000" w:themeColor="text1"/>
          <w:sz w:val="28"/>
          <w:szCs w:val="28"/>
          <w:shd w:val="clear" w:color="auto" w:fill="FFFFFF"/>
        </w:rPr>
        <w:t>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w:t>
      </w:r>
    </w:p>
    <w:p w:rsidR="007005C8" w:rsidRPr="00C60973" w:rsidRDefault="007005C8"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BB607D" w:rsidRPr="00C60973" w:rsidRDefault="00564583" w:rsidP="000D60D1">
      <w:pPr>
        <w:spacing w:after="0" w:line="240" w:lineRule="auto"/>
        <w:ind w:firstLine="709"/>
        <w:jc w:val="both"/>
        <w:rPr>
          <w:rFonts w:ascii="Times New Roman" w:eastAsia="Calibri" w:hAnsi="Times New Roman"/>
          <w:color w:val="000000" w:themeColor="text1"/>
          <w:sz w:val="28"/>
          <w:szCs w:val="28"/>
        </w:rPr>
      </w:pPr>
      <w:r w:rsidRPr="00C60973">
        <w:rPr>
          <w:rFonts w:ascii="Times New Roman" w:eastAsia="Times New Roman" w:hAnsi="Times New Roman" w:cs="Times New Roman"/>
          <w:color w:val="000000" w:themeColor="text1"/>
          <w:sz w:val="28"/>
          <w:szCs w:val="28"/>
          <w:lang w:eastAsia="ru-RU"/>
        </w:rPr>
        <w:t>Внести в з</w:t>
      </w:r>
      <w:r w:rsidRPr="00C60973">
        <w:rPr>
          <w:rFonts w:ascii="Times New Roman" w:hAnsi="Times New Roman" w:cs="Times New Roman"/>
          <w:color w:val="000000" w:themeColor="text1"/>
          <w:sz w:val="28"/>
          <w:szCs w:val="28"/>
          <w:shd w:val="clear" w:color="auto" w:fill="FFFFFF"/>
        </w:rPr>
        <w:t>акон Тверской области от 07.12.2011 № 78-ЗО «О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w:t>
      </w:r>
      <w:r w:rsidRPr="00C60973">
        <w:rPr>
          <w:rFonts w:ascii="Times New Roman" w:hAnsi="Times New Roman"/>
          <w:color w:val="000000" w:themeColor="text1"/>
          <w:sz w:val="28"/>
          <w:szCs w:val="28"/>
        </w:rPr>
        <w:t xml:space="preserve"> (с изменениями, внесенными законами Тверской области </w:t>
      </w:r>
      <w:r w:rsidRPr="00C60973">
        <w:rPr>
          <w:rFonts w:ascii="Times New Roman" w:eastAsia="Calibri" w:hAnsi="Times New Roman"/>
          <w:color w:val="000000" w:themeColor="text1"/>
          <w:sz w:val="28"/>
          <w:szCs w:val="28"/>
        </w:rPr>
        <w:t xml:space="preserve">от 06.02.2013 </w:t>
      </w:r>
      <w:hyperlink r:id="rId10" w:history="1">
        <w:r w:rsidRPr="00C60973">
          <w:rPr>
            <w:rFonts w:ascii="Times New Roman" w:eastAsia="Calibri" w:hAnsi="Times New Roman"/>
            <w:color w:val="000000" w:themeColor="text1"/>
            <w:sz w:val="28"/>
            <w:szCs w:val="28"/>
          </w:rPr>
          <w:t>№ 3-ЗО</w:t>
        </w:r>
      </w:hyperlink>
      <w:r w:rsidRPr="00C60973">
        <w:rPr>
          <w:rFonts w:ascii="Times New Roman" w:eastAsia="Calibri" w:hAnsi="Times New Roman"/>
          <w:color w:val="000000" w:themeColor="text1"/>
          <w:sz w:val="28"/>
          <w:szCs w:val="28"/>
        </w:rPr>
        <w:t xml:space="preserve">, от 04.12.2014 </w:t>
      </w:r>
      <w:hyperlink r:id="rId11" w:history="1">
        <w:r w:rsidRPr="00C60973">
          <w:rPr>
            <w:rFonts w:ascii="Times New Roman" w:eastAsia="Calibri" w:hAnsi="Times New Roman"/>
            <w:color w:val="000000" w:themeColor="text1"/>
            <w:sz w:val="28"/>
            <w:szCs w:val="28"/>
          </w:rPr>
          <w:t>№ 101-ЗО</w:t>
        </w:r>
      </w:hyperlink>
      <w:hyperlink r:id="rId12" w:history="1">
        <w:r w:rsidRPr="00C60973">
          <w:rPr>
            <w:rFonts w:ascii="Times New Roman" w:eastAsia="Calibri" w:hAnsi="Times New Roman"/>
            <w:color w:val="000000" w:themeColor="text1"/>
            <w:sz w:val="28"/>
            <w:szCs w:val="28"/>
          </w:rPr>
          <w:t>)</w:t>
        </w:r>
      </w:hyperlink>
      <w:r w:rsidRPr="00C60973">
        <w:rPr>
          <w:rFonts w:ascii="Times New Roman" w:eastAsia="Calibri" w:hAnsi="Times New Roman"/>
          <w:color w:val="000000" w:themeColor="text1"/>
          <w:sz w:val="28"/>
          <w:szCs w:val="28"/>
        </w:rPr>
        <w:t xml:space="preserve"> следующие изменения:</w:t>
      </w:r>
    </w:p>
    <w:p w:rsidR="00394C63" w:rsidRPr="00C60973" w:rsidRDefault="00C60973" w:rsidP="00C60973">
      <w:pPr>
        <w:pStyle w:val="aa"/>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94C63" w:rsidRPr="00C60973">
        <w:rPr>
          <w:rFonts w:ascii="Times New Roman" w:hAnsi="Times New Roman" w:cs="Times New Roman"/>
          <w:color w:val="000000" w:themeColor="text1"/>
          <w:sz w:val="28"/>
          <w:szCs w:val="28"/>
        </w:rPr>
        <w:t xml:space="preserve">статью 1 после слов «городских округов» дополнить словами </w:t>
      </w:r>
      <w:r>
        <w:rPr>
          <w:rFonts w:ascii="Times New Roman" w:hAnsi="Times New Roman" w:cs="Times New Roman"/>
          <w:color w:val="000000" w:themeColor="text1"/>
          <w:sz w:val="28"/>
          <w:szCs w:val="28"/>
        </w:rPr>
        <w:t>«, </w:t>
      </w:r>
      <w:r w:rsidR="00394C63" w:rsidRPr="00C60973">
        <w:rPr>
          <w:rFonts w:ascii="Times New Roman" w:hAnsi="Times New Roman" w:cs="Times New Roman"/>
          <w:color w:val="000000" w:themeColor="text1"/>
          <w:sz w:val="28"/>
          <w:szCs w:val="28"/>
        </w:rPr>
        <w:t>муниципальных округов»;</w:t>
      </w:r>
    </w:p>
    <w:p w:rsidR="00E3292F" w:rsidRPr="00321DD9" w:rsidRDefault="00C60973" w:rsidP="00151F84">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 </w:t>
      </w:r>
      <w:r w:rsidR="00F44457" w:rsidRPr="00321DD9">
        <w:rPr>
          <w:rFonts w:ascii="Times New Roman" w:eastAsia="Times New Roman" w:hAnsi="Times New Roman" w:cs="Times New Roman"/>
          <w:color w:val="000000" w:themeColor="text1"/>
          <w:sz w:val="28"/>
          <w:szCs w:val="28"/>
          <w:lang w:eastAsia="ru-RU"/>
        </w:rPr>
        <w:t>статью 2 изложить в следующей редакции:</w:t>
      </w:r>
    </w:p>
    <w:p w:rsidR="000C7C65" w:rsidRPr="00321DD9" w:rsidRDefault="000C7C65" w:rsidP="00151F84">
      <w:pPr>
        <w:pStyle w:val="aa"/>
        <w:ind w:firstLine="709"/>
        <w:jc w:val="both"/>
        <w:rPr>
          <w:rFonts w:ascii="Times New Roman" w:hAnsi="Times New Roman" w:cs="Times New Roman"/>
          <w:color w:val="000000" w:themeColor="text1"/>
          <w:sz w:val="28"/>
          <w:szCs w:val="28"/>
        </w:rPr>
      </w:pPr>
      <w:r w:rsidRPr="001A78E1">
        <w:rPr>
          <w:rStyle w:val="ac"/>
          <w:rFonts w:ascii="Times New Roman" w:hAnsi="Times New Roman" w:cs="Times New Roman"/>
          <w:b w:val="0"/>
          <w:bCs/>
          <w:color w:val="000000" w:themeColor="text1"/>
          <w:sz w:val="28"/>
          <w:szCs w:val="28"/>
        </w:rPr>
        <w:t>«</w:t>
      </w:r>
      <w:r w:rsidRPr="00321DD9">
        <w:rPr>
          <w:rStyle w:val="ac"/>
          <w:rFonts w:ascii="Times New Roman" w:hAnsi="Times New Roman" w:cs="Times New Roman"/>
          <w:b w:val="0"/>
          <w:bCs/>
          <w:color w:val="000000" w:themeColor="text1"/>
          <w:sz w:val="28"/>
          <w:szCs w:val="28"/>
        </w:rPr>
        <w:t>Статья 2</w:t>
      </w:r>
      <w:r w:rsidRPr="00321DD9">
        <w:rPr>
          <w:rFonts w:ascii="Times New Roman" w:hAnsi="Times New Roman" w:cs="Times New Roman"/>
          <w:color w:val="000000" w:themeColor="text1"/>
          <w:sz w:val="28"/>
          <w:szCs w:val="28"/>
        </w:rPr>
        <w:t>. Государственные полномочия, которыми наделяются органы местного самоуправления</w:t>
      </w:r>
    </w:p>
    <w:p w:rsidR="00151F84" w:rsidRPr="00151F84" w:rsidRDefault="00151F84" w:rsidP="00151F84">
      <w:pPr>
        <w:pStyle w:val="aa"/>
        <w:ind w:firstLine="709"/>
        <w:jc w:val="both"/>
        <w:rPr>
          <w:rFonts w:ascii="Times New Roman" w:hAnsi="Times New Roman"/>
          <w:sz w:val="28"/>
          <w:szCs w:val="28"/>
        </w:rPr>
      </w:pPr>
      <w:r w:rsidRPr="002D6C57">
        <w:rPr>
          <w:rFonts w:ascii="Times New Roman" w:hAnsi="Times New Roman"/>
          <w:sz w:val="28"/>
          <w:szCs w:val="28"/>
        </w:rPr>
        <w:t xml:space="preserve">Органы местного самоуправления </w:t>
      </w:r>
      <w:r w:rsidRPr="002D6C57">
        <w:rPr>
          <w:rFonts w:ascii="Times New Roman" w:eastAsia="Times New Roman" w:hAnsi="Times New Roman"/>
          <w:sz w:val="28"/>
          <w:szCs w:val="28"/>
          <w:lang w:eastAsia="ru-RU"/>
        </w:rPr>
        <w:t>муниципальных образований Тверской области</w:t>
      </w:r>
      <w:r w:rsidRPr="002D6C57">
        <w:rPr>
          <w:rFonts w:ascii="Times New Roman" w:hAnsi="Times New Roman"/>
          <w:sz w:val="28"/>
          <w:szCs w:val="28"/>
        </w:rPr>
        <w:t xml:space="preserve"> наделяются государственными полномочиями </w:t>
      </w:r>
      <w:r w:rsidRPr="00151F84">
        <w:rPr>
          <w:rFonts w:ascii="Times New Roman" w:hAnsi="Times New Roman"/>
          <w:sz w:val="28"/>
          <w:szCs w:val="28"/>
        </w:rP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51F84" w:rsidRPr="002D6C57" w:rsidRDefault="00151F84" w:rsidP="00151F84">
      <w:pPr>
        <w:pStyle w:val="aa"/>
        <w:ind w:firstLine="709"/>
        <w:jc w:val="both"/>
        <w:rPr>
          <w:rFonts w:ascii="Times New Roman" w:hAnsi="Times New Roman"/>
          <w:sz w:val="28"/>
          <w:szCs w:val="28"/>
        </w:rPr>
      </w:pPr>
      <w:r w:rsidRPr="00151F84">
        <w:rPr>
          <w:rFonts w:ascii="Times New Roman" w:hAnsi="Times New Roman"/>
          <w:sz w:val="28"/>
          <w:szCs w:val="28"/>
        </w:rPr>
        <w:t>1) путем обеспечения благоустроенными применительно к услов</w:t>
      </w:r>
      <w:r w:rsidRPr="002D6C57">
        <w:rPr>
          <w:rFonts w:ascii="Times New Roman" w:hAnsi="Times New Roman"/>
          <w:sz w:val="28"/>
          <w:szCs w:val="28"/>
        </w:rPr>
        <w:t>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E3292F" w:rsidRPr="00321DD9" w:rsidRDefault="00151F84" w:rsidP="00151F84">
      <w:pPr>
        <w:pStyle w:val="aa"/>
        <w:ind w:firstLine="709"/>
        <w:jc w:val="both"/>
        <w:rPr>
          <w:rFonts w:ascii="Times New Roman" w:hAnsi="Times New Roman" w:cs="Times New Roman"/>
          <w:color w:val="000000" w:themeColor="text1"/>
          <w:sz w:val="28"/>
          <w:szCs w:val="28"/>
        </w:rPr>
      </w:pPr>
      <w:r w:rsidRPr="002D6C57">
        <w:rPr>
          <w:rFonts w:ascii="Times New Roman" w:hAnsi="Times New Roman"/>
          <w:sz w:val="28"/>
          <w:szCs w:val="28"/>
        </w:rPr>
        <w:t xml:space="preserve">2) </w:t>
      </w:r>
      <w:r w:rsidRPr="001A78E1">
        <w:rPr>
          <w:rFonts w:ascii="Times New Roman" w:hAnsi="Times New Roman"/>
          <w:sz w:val="28"/>
          <w:szCs w:val="28"/>
        </w:rPr>
        <w:t>путем предоставления</w:t>
      </w:r>
      <w:r w:rsidRPr="002D6C57">
        <w:rPr>
          <w:rFonts w:ascii="Times New Roman" w:hAnsi="Times New Roman"/>
          <w:sz w:val="28"/>
          <w:szCs w:val="28"/>
        </w:rPr>
        <w:t xml:space="preserve">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(далее – целевой кредит)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подлежащих обеспечению жилыми помещениями по договорам найма специализированных жилых помещений, достигшим возраста 23 лет, не обеспеченным за счет средств областного бюджета Тверской области благоустроенными жилыми помещениями специализированного жилищного фонда по договорам найма специализированных жилых помещений на территории Тверской области, в том числе исключенным из списка,</w:t>
      </w:r>
      <w:r w:rsidRPr="002D6C57">
        <w:rPr>
          <w:rFonts w:ascii="Times New Roman" w:eastAsia="Times New Roman" w:hAnsi="Times New Roman"/>
          <w:sz w:val="28"/>
          <w:szCs w:val="28"/>
          <w:lang w:eastAsia="ru-RU"/>
        </w:rPr>
        <w:t xml:space="preserve"> предусмотренного частью 3 статьи 2 закона Т</w:t>
      </w:r>
      <w:r>
        <w:rPr>
          <w:rFonts w:ascii="Times New Roman" w:eastAsia="Times New Roman" w:hAnsi="Times New Roman"/>
          <w:sz w:val="28"/>
          <w:szCs w:val="28"/>
          <w:lang w:eastAsia="ru-RU"/>
        </w:rPr>
        <w:t>верской области от 06.02.2013 № </w:t>
      </w:r>
      <w:r w:rsidRPr="002D6C57">
        <w:rPr>
          <w:rFonts w:ascii="Times New Roman" w:eastAsia="Times New Roman" w:hAnsi="Times New Roman"/>
          <w:sz w:val="28"/>
          <w:szCs w:val="28"/>
          <w:lang w:eastAsia="ru-RU"/>
        </w:rPr>
        <w:t>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2D6C57">
        <w:rPr>
          <w:rFonts w:ascii="Times New Roman" w:hAnsi="Times New Roman"/>
          <w:sz w:val="28"/>
          <w:szCs w:val="28"/>
        </w:rPr>
        <w:t>, в связи с приобретением в собственность жилого помещения с и</w:t>
      </w:r>
      <w:r>
        <w:rPr>
          <w:rFonts w:ascii="Times New Roman" w:hAnsi="Times New Roman"/>
          <w:sz w:val="28"/>
          <w:szCs w:val="28"/>
        </w:rPr>
        <w:t>спользованием целевого кредита.</w:t>
      </w:r>
      <w:r w:rsidR="00E3292F" w:rsidRPr="00321DD9">
        <w:rPr>
          <w:rFonts w:ascii="Times New Roman" w:hAnsi="Times New Roman" w:cs="Times New Roman"/>
          <w:color w:val="000000" w:themeColor="text1"/>
          <w:sz w:val="28"/>
          <w:szCs w:val="28"/>
        </w:rPr>
        <w:t>»;</w:t>
      </w:r>
    </w:p>
    <w:p w:rsidR="0005320C" w:rsidRPr="004E4318" w:rsidRDefault="004E4318" w:rsidP="004E4318">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4E4318">
        <w:rPr>
          <w:rFonts w:ascii="Times New Roman" w:hAnsi="Times New Roman" w:cs="Times New Roman"/>
          <w:color w:val="000000" w:themeColor="text1"/>
          <w:sz w:val="28"/>
          <w:szCs w:val="28"/>
        </w:rPr>
        <w:t>3) </w:t>
      </w:r>
      <w:r w:rsidR="0005320C" w:rsidRPr="004E4318">
        <w:rPr>
          <w:rFonts w:ascii="Times New Roman" w:hAnsi="Times New Roman" w:cs="Times New Roman"/>
          <w:color w:val="000000" w:themeColor="text1"/>
          <w:sz w:val="28"/>
          <w:szCs w:val="28"/>
        </w:rPr>
        <w:t xml:space="preserve">в части </w:t>
      </w:r>
      <w:r w:rsidR="00FF5150" w:rsidRPr="004E4318">
        <w:rPr>
          <w:rFonts w:ascii="Times New Roman" w:hAnsi="Times New Roman" w:cs="Times New Roman"/>
          <w:color w:val="000000" w:themeColor="text1"/>
          <w:sz w:val="28"/>
          <w:szCs w:val="28"/>
        </w:rPr>
        <w:t>2</w:t>
      </w:r>
      <w:r w:rsidR="0005320C" w:rsidRPr="004E4318">
        <w:rPr>
          <w:rFonts w:ascii="Times New Roman" w:hAnsi="Times New Roman" w:cs="Times New Roman"/>
          <w:color w:val="000000" w:themeColor="text1"/>
          <w:sz w:val="28"/>
          <w:szCs w:val="28"/>
        </w:rPr>
        <w:t xml:space="preserve"> статьи</w:t>
      </w:r>
      <w:r w:rsidR="00E3292F" w:rsidRPr="004E4318">
        <w:rPr>
          <w:rFonts w:ascii="Times New Roman" w:hAnsi="Times New Roman" w:cs="Times New Roman"/>
          <w:color w:val="000000" w:themeColor="text1"/>
          <w:sz w:val="28"/>
          <w:szCs w:val="28"/>
        </w:rPr>
        <w:t xml:space="preserve"> 5</w:t>
      </w:r>
      <w:r w:rsidR="0005320C" w:rsidRPr="004E4318">
        <w:rPr>
          <w:rFonts w:ascii="Times New Roman" w:hAnsi="Times New Roman" w:cs="Times New Roman"/>
          <w:color w:val="000000" w:themeColor="text1"/>
          <w:sz w:val="28"/>
          <w:szCs w:val="28"/>
        </w:rPr>
        <w:t>:</w:t>
      </w:r>
    </w:p>
    <w:p w:rsidR="004E4318" w:rsidRPr="004E4318" w:rsidRDefault="004E4318" w:rsidP="004E4318">
      <w:pPr>
        <w:pStyle w:val="a9"/>
        <w:ind w:left="0" w:firstLine="709"/>
        <w:jc w:val="both"/>
        <w:rPr>
          <w:rFonts w:ascii="Times New Roman" w:hAnsi="Times New Roman" w:cs="Times New Roman"/>
          <w:color w:val="000000"/>
          <w:sz w:val="28"/>
          <w:szCs w:val="28"/>
        </w:rPr>
      </w:pPr>
      <w:r w:rsidRPr="004E4318">
        <w:rPr>
          <w:rFonts w:ascii="Times New Roman" w:hAnsi="Times New Roman" w:cs="Times New Roman"/>
          <w:color w:val="000000"/>
          <w:sz w:val="28"/>
          <w:szCs w:val="28"/>
        </w:rPr>
        <w:t>а) пункт 2 изложить в следующей редакции:</w:t>
      </w:r>
    </w:p>
    <w:p w:rsidR="0005320C" w:rsidRPr="004E4318" w:rsidRDefault="004E4318" w:rsidP="004E4318">
      <w:pPr>
        <w:pStyle w:val="a9"/>
        <w:spacing w:after="0" w:line="240" w:lineRule="auto"/>
        <w:ind w:left="0" w:firstLine="709"/>
        <w:jc w:val="both"/>
        <w:rPr>
          <w:rFonts w:ascii="Times New Roman" w:hAnsi="Times New Roman" w:cs="Times New Roman"/>
          <w:color w:val="000000" w:themeColor="text1"/>
          <w:sz w:val="28"/>
          <w:szCs w:val="28"/>
        </w:rPr>
      </w:pPr>
      <w:r w:rsidRPr="004E4318">
        <w:rPr>
          <w:rFonts w:ascii="Times New Roman" w:eastAsia="Calibri" w:hAnsi="Times New Roman" w:cs="Times New Roman"/>
          <w:sz w:val="28"/>
          <w:szCs w:val="28"/>
        </w:rPr>
        <w:lastRenderedPageBreak/>
        <w:t>«2)</w:t>
      </w:r>
      <w:r w:rsidR="001A78E1">
        <w:rPr>
          <w:rFonts w:ascii="Times New Roman" w:eastAsia="Calibri" w:hAnsi="Times New Roman" w:cs="Times New Roman"/>
          <w:sz w:val="28"/>
          <w:szCs w:val="28"/>
        </w:rPr>
        <w:t xml:space="preserve"> </w:t>
      </w:r>
      <w:r w:rsidRPr="004E4318">
        <w:rPr>
          <w:rFonts w:ascii="Times New Roman" w:eastAsia="Calibri" w:hAnsi="Times New Roman" w:cs="Times New Roman"/>
          <w:sz w:val="28"/>
          <w:szCs w:val="28"/>
        </w:rPr>
        <w:t xml:space="preserve">заключать договоры найма специализированного жилого помещения с детьми-сиротами и детьми, оставшимися без попечения родителей, являющимися в соответствии с законодательством полностью дееспособными, до достижения ими возраста 18 лет, а также с лицами из числа детей-сирот и детей, оставшихся без попечения родителей, </w:t>
      </w:r>
      <w:r w:rsidRPr="004E4318">
        <w:rPr>
          <w:rFonts w:ascii="Times New Roman" w:hAnsi="Times New Roman" w:cs="Times New Roman"/>
          <w:color w:val="000000"/>
          <w:sz w:val="28"/>
          <w:szCs w:val="28"/>
        </w:rPr>
        <w:t>указанными в пункте 1 статьи 2 настоящего закона</w:t>
      </w:r>
      <w:r w:rsidRPr="004E4318">
        <w:rPr>
          <w:rFonts w:ascii="Times New Roman" w:eastAsia="Calibri" w:hAnsi="Times New Roman" w:cs="Times New Roman"/>
          <w:sz w:val="28"/>
          <w:szCs w:val="28"/>
        </w:rPr>
        <w:t xml:space="preserve">, в соответствии с решением Комиссии по формированию списков </w:t>
      </w:r>
      <w:r w:rsidRPr="004E4318">
        <w:rPr>
          <w:rFonts w:ascii="Times New Roman" w:hAnsi="Times New Roman" w:cs="Times New Roman"/>
          <w:sz w:val="28"/>
          <w:szCs w:val="28"/>
          <w:shd w:val="clear" w:color="auto" w:fill="FFFFFF"/>
        </w:rPr>
        <w:t>отдельных категорий граждан</w:t>
      </w:r>
      <w:r w:rsidRPr="004E4318">
        <w:rPr>
          <w:rFonts w:ascii="Times New Roman" w:eastAsia="Calibri" w:hAnsi="Times New Roman" w:cs="Times New Roman"/>
          <w:sz w:val="28"/>
          <w:szCs w:val="28"/>
        </w:rPr>
        <w:t xml:space="preserve"> для предоставления жилых помещений специализированного жилищного фонда по договору найма специализированного жилого помещения</w:t>
      </w:r>
      <w:r w:rsidRPr="004E4318">
        <w:rPr>
          <w:rFonts w:ascii="Times New Roman" w:hAnsi="Times New Roman" w:cs="Times New Roman"/>
          <w:sz w:val="28"/>
          <w:szCs w:val="28"/>
        </w:rPr>
        <w:t>, для предоставления социальной выплаты на приобретение жилого помещения в собственность или погашение части целевого кредита на приобретение жилого помещения;»;</w:t>
      </w:r>
    </w:p>
    <w:p w:rsidR="0005320C" w:rsidRPr="00321DD9" w:rsidRDefault="0005320C" w:rsidP="004E4318">
      <w:pPr>
        <w:pStyle w:val="a9"/>
        <w:spacing w:after="0" w:line="240" w:lineRule="auto"/>
        <w:ind w:left="0" w:firstLine="709"/>
        <w:jc w:val="both"/>
        <w:rPr>
          <w:rFonts w:ascii="Times New Roman" w:hAnsi="Times New Roman" w:cs="Times New Roman"/>
          <w:color w:val="000000" w:themeColor="text1"/>
          <w:sz w:val="28"/>
          <w:szCs w:val="28"/>
        </w:rPr>
      </w:pPr>
      <w:r w:rsidRPr="004E4318">
        <w:rPr>
          <w:rFonts w:ascii="Times New Roman" w:hAnsi="Times New Roman" w:cs="Times New Roman"/>
          <w:color w:val="000000" w:themeColor="text1"/>
          <w:sz w:val="28"/>
          <w:szCs w:val="28"/>
        </w:rPr>
        <w:t>б) в пункте 4 слова «указанным в статье 2 настоящего закона» заменить</w:t>
      </w:r>
      <w:r w:rsidRPr="00321DD9">
        <w:rPr>
          <w:rFonts w:ascii="Times New Roman" w:hAnsi="Times New Roman" w:cs="Times New Roman"/>
          <w:color w:val="000000" w:themeColor="text1"/>
          <w:sz w:val="28"/>
          <w:szCs w:val="28"/>
        </w:rPr>
        <w:t xml:space="preserve"> словами «указанным в пункте 1 статьи 2 настоящего закона»;</w:t>
      </w:r>
    </w:p>
    <w:p w:rsidR="00E3292F" w:rsidRPr="00321DD9" w:rsidRDefault="0005320C" w:rsidP="000D60D1">
      <w:pPr>
        <w:pStyle w:val="a9"/>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21DD9">
        <w:rPr>
          <w:rFonts w:ascii="Times New Roman" w:hAnsi="Times New Roman" w:cs="Times New Roman"/>
          <w:color w:val="000000" w:themeColor="text1"/>
          <w:sz w:val="28"/>
          <w:szCs w:val="28"/>
        </w:rPr>
        <w:t xml:space="preserve">в) </w:t>
      </w:r>
      <w:r w:rsidR="00007E25" w:rsidRPr="00321DD9">
        <w:rPr>
          <w:rFonts w:ascii="Times New Roman" w:hAnsi="Times New Roman" w:cs="Times New Roman"/>
          <w:color w:val="000000" w:themeColor="text1"/>
          <w:sz w:val="28"/>
          <w:szCs w:val="28"/>
        </w:rPr>
        <w:t>дополнить пунктом 10</w:t>
      </w:r>
      <w:r w:rsidR="00007E25" w:rsidRPr="00321DD9">
        <w:rPr>
          <w:rFonts w:ascii="Times New Roman" w:hAnsi="Times New Roman" w:cs="Times New Roman"/>
          <w:color w:val="000000" w:themeColor="text1"/>
          <w:sz w:val="28"/>
          <w:szCs w:val="28"/>
          <w:vertAlign w:val="superscript"/>
        </w:rPr>
        <w:t xml:space="preserve">1 </w:t>
      </w:r>
      <w:r w:rsidR="007E5436" w:rsidRPr="00321DD9">
        <w:rPr>
          <w:rFonts w:ascii="Times New Roman" w:hAnsi="Times New Roman" w:cs="Times New Roman"/>
          <w:color w:val="000000" w:themeColor="text1"/>
          <w:sz w:val="28"/>
          <w:szCs w:val="28"/>
        </w:rPr>
        <w:t>следующего содержания:</w:t>
      </w:r>
    </w:p>
    <w:p w:rsidR="00A36AD5" w:rsidRPr="00850ECB" w:rsidRDefault="00A36AD5" w:rsidP="000D60D1">
      <w:pPr>
        <w:pStyle w:val="aa"/>
        <w:ind w:firstLine="709"/>
        <w:jc w:val="both"/>
        <w:rPr>
          <w:rFonts w:ascii="Times New Roman" w:hAnsi="Times New Roman" w:cs="Times New Roman"/>
          <w:color w:val="000000" w:themeColor="text1"/>
          <w:sz w:val="28"/>
          <w:szCs w:val="28"/>
        </w:rPr>
      </w:pPr>
      <w:r w:rsidRPr="00321DD9">
        <w:rPr>
          <w:rFonts w:ascii="Times New Roman" w:hAnsi="Times New Roman" w:cs="Times New Roman"/>
          <w:color w:val="000000" w:themeColor="text1"/>
          <w:sz w:val="28"/>
          <w:szCs w:val="28"/>
        </w:rPr>
        <w:t>«</w:t>
      </w:r>
      <w:r w:rsidR="00E3292F" w:rsidRPr="00321DD9">
        <w:rPr>
          <w:rFonts w:ascii="Times New Roman" w:hAnsi="Times New Roman" w:cs="Times New Roman"/>
          <w:color w:val="000000" w:themeColor="text1"/>
          <w:sz w:val="28"/>
          <w:szCs w:val="28"/>
        </w:rPr>
        <w:t>1</w:t>
      </w:r>
      <w:r w:rsidR="00007E25" w:rsidRPr="00321DD9">
        <w:rPr>
          <w:rFonts w:ascii="Times New Roman" w:hAnsi="Times New Roman" w:cs="Times New Roman"/>
          <w:color w:val="000000" w:themeColor="text1"/>
          <w:sz w:val="28"/>
          <w:szCs w:val="28"/>
        </w:rPr>
        <w:t>0</w:t>
      </w:r>
      <w:r w:rsidR="00007E25" w:rsidRPr="00321DD9">
        <w:rPr>
          <w:rFonts w:ascii="Times New Roman" w:hAnsi="Times New Roman" w:cs="Times New Roman"/>
          <w:color w:val="000000" w:themeColor="text1"/>
          <w:sz w:val="28"/>
          <w:szCs w:val="28"/>
          <w:vertAlign w:val="superscript"/>
        </w:rPr>
        <w:t>1</w:t>
      </w:r>
      <w:r w:rsidR="00E3292F" w:rsidRPr="00321DD9">
        <w:rPr>
          <w:rFonts w:ascii="Times New Roman" w:hAnsi="Times New Roman" w:cs="Times New Roman"/>
          <w:color w:val="000000" w:themeColor="text1"/>
          <w:sz w:val="28"/>
          <w:szCs w:val="28"/>
        </w:rPr>
        <w:t xml:space="preserve">) предоставлять </w:t>
      </w:r>
      <w:r w:rsidR="00007E25" w:rsidRPr="00321DD9">
        <w:rPr>
          <w:rFonts w:ascii="Times New Roman" w:hAnsi="Times New Roman" w:cs="Times New Roman"/>
          <w:color w:val="000000" w:themeColor="text1"/>
          <w:sz w:val="28"/>
          <w:szCs w:val="28"/>
        </w:rPr>
        <w:t xml:space="preserve">лицам, указанным в пункте 2 статьи 2 настоящего </w:t>
      </w:r>
      <w:r w:rsidR="00007E25" w:rsidRPr="00850ECB">
        <w:rPr>
          <w:rFonts w:ascii="Times New Roman" w:hAnsi="Times New Roman" w:cs="Times New Roman"/>
          <w:color w:val="000000" w:themeColor="text1"/>
          <w:sz w:val="28"/>
          <w:szCs w:val="28"/>
        </w:rPr>
        <w:t xml:space="preserve">закона, </w:t>
      </w:r>
      <w:r w:rsidR="00E3292F" w:rsidRPr="00850ECB">
        <w:rPr>
          <w:rFonts w:ascii="Times New Roman" w:hAnsi="Times New Roman" w:cs="Times New Roman"/>
          <w:color w:val="000000" w:themeColor="text1"/>
          <w:sz w:val="28"/>
          <w:szCs w:val="28"/>
        </w:rPr>
        <w:t>социальн</w:t>
      </w:r>
      <w:r w:rsidR="000C7C65" w:rsidRPr="00850ECB">
        <w:rPr>
          <w:rFonts w:ascii="Times New Roman" w:hAnsi="Times New Roman" w:cs="Times New Roman"/>
          <w:color w:val="000000" w:themeColor="text1"/>
          <w:sz w:val="28"/>
          <w:szCs w:val="28"/>
        </w:rPr>
        <w:t>ую</w:t>
      </w:r>
      <w:r w:rsidR="00E3292F" w:rsidRPr="00850ECB">
        <w:rPr>
          <w:rFonts w:ascii="Times New Roman" w:hAnsi="Times New Roman" w:cs="Times New Roman"/>
          <w:color w:val="000000" w:themeColor="text1"/>
          <w:sz w:val="28"/>
          <w:szCs w:val="28"/>
        </w:rPr>
        <w:t xml:space="preserve"> </w:t>
      </w:r>
      <w:r w:rsidR="00007E25" w:rsidRPr="00850ECB">
        <w:rPr>
          <w:rFonts w:ascii="Times New Roman" w:hAnsi="Times New Roman" w:cs="Times New Roman"/>
          <w:color w:val="000000" w:themeColor="text1"/>
          <w:sz w:val="28"/>
          <w:szCs w:val="28"/>
        </w:rPr>
        <w:t>выплату</w:t>
      </w:r>
      <w:r w:rsidR="00E3292F" w:rsidRPr="00850ECB">
        <w:rPr>
          <w:rFonts w:ascii="Times New Roman" w:hAnsi="Times New Roman" w:cs="Times New Roman"/>
          <w:color w:val="000000" w:themeColor="text1"/>
          <w:sz w:val="28"/>
          <w:szCs w:val="28"/>
        </w:rPr>
        <w:t xml:space="preserve"> на приобретение жилого помещения на территории Тверской области в собственность или </w:t>
      </w:r>
      <w:r w:rsidR="00007E25" w:rsidRPr="00850ECB">
        <w:rPr>
          <w:rFonts w:ascii="Times New Roman" w:hAnsi="Times New Roman" w:cs="Times New Roman"/>
          <w:color w:val="000000" w:themeColor="text1"/>
          <w:sz w:val="28"/>
          <w:szCs w:val="28"/>
        </w:rPr>
        <w:t xml:space="preserve">на </w:t>
      </w:r>
      <w:r w:rsidR="00E3292F" w:rsidRPr="00850ECB">
        <w:rPr>
          <w:rFonts w:ascii="Times New Roman" w:hAnsi="Times New Roman" w:cs="Times New Roman"/>
          <w:color w:val="000000" w:themeColor="text1"/>
          <w:sz w:val="28"/>
          <w:szCs w:val="28"/>
        </w:rPr>
        <w:t>погашение части целевого кредита</w:t>
      </w:r>
      <w:r w:rsidR="00357702" w:rsidRPr="00850ECB">
        <w:rPr>
          <w:rFonts w:ascii="Times New Roman" w:hAnsi="Times New Roman" w:cs="Times New Roman"/>
          <w:color w:val="000000" w:themeColor="text1"/>
          <w:sz w:val="28"/>
          <w:szCs w:val="28"/>
        </w:rPr>
        <w:t xml:space="preserve"> на приобретение жилого помещения на территории Тверской области</w:t>
      </w:r>
      <w:r w:rsidR="00116A93" w:rsidRPr="00850ECB">
        <w:rPr>
          <w:rFonts w:ascii="Times New Roman" w:hAnsi="Times New Roman" w:cs="Times New Roman"/>
          <w:color w:val="000000" w:themeColor="text1"/>
          <w:sz w:val="28"/>
          <w:szCs w:val="28"/>
        </w:rPr>
        <w:t>;</w:t>
      </w:r>
      <w:r w:rsidRPr="00850ECB">
        <w:rPr>
          <w:rFonts w:ascii="Times New Roman" w:hAnsi="Times New Roman" w:cs="Times New Roman"/>
          <w:color w:val="000000" w:themeColor="text1"/>
          <w:sz w:val="28"/>
          <w:szCs w:val="28"/>
        </w:rPr>
        <w:t>»;</w:t>
      </w:r>
    </w:p>
    <w:p w:rsidR="00394C63" w:rsidRPr="00850ECB" w:rsidRDefault="00293B82" w:rsidP="00293B82">
      <w:pPr>
        <w:pStyle w:val="aa"/>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94C63" w:rsidRPr="00850ECB">
        <w:rPr>
          <w:rFonts w:ascii="Times New Roman" w:hAnsi="Times New Roman" w:cs="Times New Roman"/>
          <w:color w:val="000000" w:themeColor="text1"/>
          <w:sz w:val="28"/>
          <w:szCs w:val="28"/>
        </w:rPr>
        <w:t>в части 2 статьи 6 слово «методикой» заменить слов</w:t>
      </w:r>
      <w:r w:rsidR="007E5436" w:rsidRPr="00850ECB">
        <w:rPr>
          <w:rFonts w:ascii="Times New Roman" w:hAnsi="Times New Roman" w:cs="Times New Roman"/>
          <w:color w:val="000000" w:themeColor="text1"/>
          <w:sz w:val="28"/>
          <w:szCs w:val="28"/>
        </w:rPr>
        <w:t>ами</w:t>
      </w:r>
      <w:r w:rsidR="00394C63" w:rsidRPr="00850ECB">
        <w:rPr>
          <w:rFonts w:ascii="Times New Roman" w:hAnsi="Times New Roman" w:cs="Times New Roman"/>
          <w:color w:val="000000" w:themeColor="text1"/>
          <w:sz w:val="28"/>
          <w:szCs w:val="28"/>
        </w:rPr>
        <w:t xml:space="preserve"> «</w:t>
      </w:r>
      <w:r w:rsidR="00415C24" w:rsidRPr="00850ECB">
        <w:rPr>
          <w:rFonts w:ascii="Times New Roman" w:hAnsi="Times New Roman" w:cs="Times New Roman"/>
          <w:color w:val="000000" w:themeColor="text1"/>
          <w:sz w:val="28"/>
          <w:szCs w:val="28"/>
        </w:rPr>
        <w:t>Порядком определения общего объема субвенций и методикой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отдельных государственных полномочий Тверской области по обеспечению</w:t>
      </w:r>
      <w:r w:rsidR="00D7257C">
        <w:rPr>
          <w:rFonts w:ascii="Times New Roman" w:hAnsi="Times New Roman" w:cs="Times New Roman"/>
          <w:color w:val="000000" w:themeColor="text1"/>
          <w:sz w:val="28"/>
          <w:szCs w:val="28"/>
        </w:rPr>
        <w:t xml:space="preserve"> жилыми помещениями детей-сирот и</w:t>
      </w:r>
      <w:r w:rsidR="00415C24" w:rsidRPr="00850ECB">
        <w:rPr>
          <w:rFonts w:ascii="Times New Roman" w:hAnsi="Times New Roman" w:cs="Times New Roman"/>
          <w:color w:val="000000" w:themeColor="text1"/>
          <w:sz w:val="28"/>
          <w:szCs w:val="28"/>
        </w:rPr>
        <w:t xml:space="preserve"> детей, оставшихся без попечения родителей, лиц из числа детей-сирот</w:t>
      </w:r>
      <w:r w:rsidR="00D7257C">
        <w:rPr>
          <w:rFonts w:ascii="Times New Roman" w:hAnsi="Times New Roman" w:cs="Times New Roman"/>
          <w:color w:val="000000" w:themeColor="text1"/>
          <w:sz w:val="28"/>
          <w:szCs w:val="28"/>
        </w:rPr>
        <w:t xml:space="preserve"> и</w:t>
      </w:r>
      <w:r w:rsidR="00415C24" w:rsidRPr="00850ECB">
        <w:rPr>
          <w:rFonts w:ascii="Times New Roman" w:hAnsi="Times New Roman" w:cs="Times New Roman"/>
          <w:color w:val="000000" w:themeColor="text1"/>
          <w:sz w:val="28"/>
          <w:szCs w:val="28"/>
        </w:rPr>
        <w:t xml:space="preserve"> детей, оставшихся без попечения родителей</w:t>
      </w:r>
      <w:r w:rsidR="00394C63" w:rsidRPr="00850ECB">
        <w:rPr>
          <w:rFonts w:ascii="Times New Roman" w:hAnsi="Times New Roman" w:cs="Times New Roman"/>
          <w:color w:val="000000" w:themeColor="text1"/>
          <w:sz w:val="28"/>
          <w:szCs w:val="28"/>
        </w:rPr>
        <w:t>»;</w:t>
      </w:r>
    </w:p>
    <w:p w:rsidR="00A36AD5" w:rsidRPr="00850ECB" w:rsidRDefault="00293B82" w:rsidP="00293B82">
      <w:pPr>
        <w:pStyle w:val="aa"/>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A36AD5" w:rsidRPr="00850ECB">
        <w:rPr>
          <w:rFonts w:ascii="Times New Roman" w:hAnsi="Times New Roman" w:cs="Times New Roman"/>
          <w:color w:val="000000" w:themeColor="text1"/>
          <w:sz w:val="28"/>
          <w:szCs w:val="28"/>
        </w:rPr>
        <w:t>в приложении:</w:t>
      </w:r>
    </w:p>
    <w:p w:rsidR="00EB70D4" w:rsidRPr="00850ECB" w:rsidRDefault="00394C63" w:rsidP="000D60D1">
      <w:pPr>
        <w:pStyle w:val="aa"/>
        <w:ind w:firstLine="709"/>
        <w:jc w:val="both"/>
        <w:rPr>
          <w:rFonts w:ascii="Times New Roman" w:hAnsi="Times New Roman" w:cs="Times New Roman"/>
          <w:color w:val="000000" w:themeColor="text1"/>
          <w:sz w:val="28"/>
          <w:szCs w:val="28"/>
        </w:rPr>
      </w:pPr>
      <w:r w:rsidRPr="00850ECB">
        <w:rPr>
          <w:rFonts w:ascii="Times New Roman" w:hAnsi="Times New Roman" w:cs="Times New Roman"/>
          <w:color w:val="000000" w:themeColor="text1"/>
          <w:sz w:val="28"/>
          <w:szCs w:val="28"/>
        </w:rPr>
        <w:t>а) наименование</w:t>
      </w:r>
      <w:r w:rsidR="003D623F" w:rsidRPr="00850ECB">
        <w:rPr>
          <w:rFonts w:ascii="Times New Roman" w:hAnsi="Times New Roman" w:cs="Times New Roman"/>
          <w:color w:val="000000" w:themeColor="text1"/>
          <w:sz w:val="28"/>
          <w:szCs w:val="28"/>
        </w:rPr>
        <w:t xml:space="preserve"> изложить в следующей редакции:</w:t>
      </w:r>
    </w:p>
    <w:p w:rsidR="00EB70D4" w:rsidRPr="00850ECB" w:rsidRDefault="003D623F" w:rsidP="000D60D1">
      <w:pPr>
        <w:pStyle w:val="aa"/>
        <w:ind w:firstLine="709"/>
        <w:jc w:val="both"/>
        <w:rPr>
          <w:rFonts w:ascii="Times New Roman" w:hAnsi="Times New Roman" w:cs="Times New Roman"/>
          <w:color w:val="000000" w:themeColor="text1"/>
          <w:sz w:val="28"/>
          <w:szCs w:val="28"/>
        </w:rPr>
      </w:pPr>
      <w:r w:rsidRPr="00850ECB">
        <w:rPr>
          <w:rFonts w:ascii="Times New Roman" w:hAnsi="Times New Roman" w:cs="Times New Roman"/>
          <w:color w:val="000000" w:themeColor="text1"/>
          <w:sz w:val="28"/>
          <w:szCs w:val="28"/>
        </w:rPr>
        <w:t>«</w:t>
      </w:r>
      <w:r w:rsidR="00415C24" w:rsidRPr="00850ECB">
        <w:rPr>
          <w:rFonts w:ascii="Times New Roman" w:hAnsi="Times New Roman" w:cs="Times New Roman"/>
          <w:color w:val="000000" w:themeColor="text1"/>
          <w:sz w:val="28"/>
          <w:szCs w:val="28"/>
        </w:rPr>
        <w:t>Порядок определения общего объема субвенций и методика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отдельных государственных полномочий Тверской области по обеспечению жилыми помещениями детей-сирот</w:t>
      </w:r>
      <w:r w:rsidR="00D7257C">
        <w:rPr>
          <w:rFonts w:ascii="Times New Roman" w:hAnsi="Times New Roman" w:cs="Times New Roman"/>
          <w:color w:val="000000" w:themeColor="text1"/>
          <w:sz w:val="28"/>
          <w:szCs w:val="28"/>
        </w:rPr>
        <w:t xml:space="preserve"> и</w:t>
      </w:r>
      <w:r w:rsidR="00415C24" w:rsidRPr="00850ECB">
        <w:rPr>
          <w:rFonts w:ascii="Times New Roman" w:hAnsi="Times New Roman" w:cs="Times New Roman"/>
          <w:color w:val="000000" w:themeColor="text1"/>
          <w:sz w:val="28"/>
          <w:szCs w:val="28"/>
        </w:rPr>
        <w:t xml:space="preserve"> детей, оставшихся без попечения родителей, лиц из числа детей-сирот</w:t>
      </w:r>
      <w:r w:rsidR="00D7257C">
        <w:rPr>
          <w:rFonts w:ascii="Times New Roman" w:hAnsi="Times New Roman" w:cs="Times New Roman"/>
          <w:color w:val="000000" w:themeColor="text1"/>
          <w:sz w:val="28"/>
          <w:szCs w:val="28"/>
        </w:rPr>
        <w:t xml:space="preserve"> и</w:t>
      </w:r>
      <w:r w:rsidR="00415C24" w:rsidRPr="00850ECB">
        <w:rPr>
          <w:rFonts w:ascii="Times New Roman" w:hAnsi="Times New Roman" w:cs="Times New Roman"/>
          <w:color w:val="000000" w:themeColor="text1"/>
          <w:sz w:val="28"/>
          <w:szCs w:val="28"/>
        </w:rPr>
        <w:t xml:space="preserve"> детей, оставшихся без попечения родителей</w:t>
      </w:r>
      <w:r w:rsidR="00496512" w:rsidRPr="00850ECB">
        <w:rPr>
          <w:rFonts w:ascii="Times New Roman" w:hAnsi="Times New Roman" w:cs="Times New Roman"/>
          <w:color w:val="000000" w:themeColor="text1"/>
          <w:sz w:val="28"/>
          <w:szCs w:val="28"/>
        </w:rPr>
        <w:t>»;</w:t>
      </w:r>
    </w:p>
    <w:p w:rsidR="00394C63" w:rsidRPr="00293B82" w:rsidRDefault="005B40C7" w:rsidP="00293B82">
      <w:pPr>
        <w:pStyle w:val="aa"/>
        <w:ind w:firstLine="709"/>
        <w:jc w:val="both"/>
        <w:rPr>
          <w:rFonts w:ascii="Times New Roman" w:hAnsi="Times New Roman" w:cs="Times New Roman"/>
          <w:color w:val="000000" w:themeColor="text1"/>
          <w:sz w:val="28"/>
          <w:szCs w:val="28"/>
        </w:rPr>
      </w:pPr>
      <w:r w:rsidRPr="00293B82">
        <w:rPr>
          <w:rFonts w:ascii="Times New Roman" w:hAnsi="Times New Roman" w:cs="Times New Roman"/>
          <w:color w:val="000000" w:themeColor="text1"/>
          <w:sz w:val="28"/>
          <w:szCs w:val="28"/>
        </w:rPr>
        <w:t>б</w:t>
      </w:r>
      <w:r w:rsidR="00394C63" w:rsidRPr="00293B82">
        <w:rPr>
          <w:rFonts w:ascii="Times New Roman" w:hAnsi="Times New Roman" w:cs="Times New Roman"/>
          <w:color w:val="000000" w:themeColor="text1"/>
          <w:sz w:val="28"/>
          <w:szCs w:val="28"/>
        </w:rPr>
        <w:t>) преамбулу изложить в следующей редакции:</w:t>
      </w:r>
    </w:p>
    <w:p w:rsidR="00293B82" w:rsidRPr="00293B82" w:rsidRDefault="00293B82" w:rsidP="00293B82">
      <w:pPr>
        <w:spacing w:after="0" w:line="240" w:lineRule="auto"/>
        <w:ind w:firstLine="709"/>
        <w:jc w:val="both"/>
        <w:rPr>
          <w:rFonts w:ascii="Times New Roman" w:hAnsi="Times New Roman" w:cs="Times New Roman"/>
          <w:color w:val="000000"/>
          <w:sz w:val="28"/>
          <w:szCs w:val="28"/>
        </w:rPr>
      </w:pPr>
      <w:r w:rsidRPr="00293B82">
        <w:rPr>
          <w:rFonts w:ascii="Times New Roman" w:hAnsi="Times New Roman" w:cs="Times New Roman"/>
          <w:color w:val="000000"/>
          <w:sz w:val="28"/>
          <w:szCs w:val="28"/>
        </w:rPr>
        <w:t>«Настоящим порядком устанавливаются порядок расчета субвенций, предоставляемых бюджетам муниципальных районов, муниципальных округов и городских округов (далее – муниципальные образования) из областного бюджета Тверской области для осуществления государственных полномочий по обеспечению жилыми помещениями детей-сирот</w:t>
      </w:r>
      <w:r w:rsidR="00D7257C">
        <w:rPr>
          <w:rFonts w:ascii="Times New Roman" w:hAnsi="Times New Roman" w:cs="Times New Roman"/>
          <w:color w:val="000000"/>
          <w:sz w:val="28"/>
          <w:szCs w:val="28"/>
        </w:rPr>
        <w:t xml:space="preserve"> и</w:t>
      </w:r>
      <w:r w:rsidRPr="00293B82">
        <w:rPr>
          <w:rFonts w:ascii="Times New Roman" w:hAnsi="Times New Roman" w:cs="Times New Roman"/>
          <w:color w:val="000000"/>
          <w:sz w:val="28"/>
          <w:szCs w:val="28"/>
        </w:rPr>
        <w:t xml:space="preserve"> детей, оставшихся без попечения родителей, лиц из числа детей-сирот</w:t>
      </w:r>
      <w:r w:rsidR="00D7257C">
        <w:rPr>
          <w:rFonts w:ascii="Times New Roman" w:hAnsi="Times New Roman" w:cs="Times New Roman"/>
          <w:color w:val="000000"/>
          <w:sz w:val="28"/>
          <w:szCs w:val="28"/>
        </w:rPr>
        <w:t xml:space="preserve"> и</w:t>
      </w:r>
      <w:r w:rsidRPr="00293B82">
        <w:rPr>
          <w:rFonts w:ascii="Times New Roman" w:hAnsi="Times New Roman" w:cs="Times New Roman"/>
          <w:color w:val="000000"/>
          <w:sz w:val="28"/>
          <w:szCs w:val="28"/>
        </w:rPr>
        <w:t xml:space="preserve"> детей, оставшихся без попечения родителей: </w:t>
      </w:r>
    </w:p>
    <w:p w:rsidR="00293B82" w:rsidRPr="00293B82" w:rsidRDefault="00293B82" w:rsidP="00293B82">
      <w:pPr>
        <w:spacing w:after="0" w:line="240" w:lineRule="auto"/>
        <w:ind w:firstLine="709"/>
        <w:jc w:val="both"/>
        <w:rPr>
          <w:rFonts w:ascii="Times New Roman" w:hAnsi="Times New Roman" w:cs="Times New Roman"/>
          <w:color w:val="000000"/>
          <w:sz w:val="28"/>
          <w:szCs w:val="28"/>
        </w:rPr>
      </w:pPr>
      <w:r w:rsidRPr="00293B82">
        <w:rPr>
          <w:rFonts w:ascii="Times New Roman" w:hAnsi="Times New Roman" w:cs="Times New Roman"/>
          <w:color w:val="000000"/>
          <w:sz w:val="28"/>
          <w:szCs w:val="28"/>
        </w:rPr>
        <w:lastRenderedPageBreak/>
        <w:t xml:space="preserve">путем обеспечения </w:t>
      </w:r>
      <w:r w:rsidRPr="00293B82">
        <w:rPr>
          <w:rFonts w:ascii="Times New Roman" w:hAnsi="Times New Roman" w:cs="Times New Roman"/>
          <w:sz w:val="28"/>
          <w:szCs w:val="28"/>
        </w:rPr>
        <w:t>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Pr="00293B82">
        <w:rPr>
          <w:rFonts w:ascii="Times New Roman" w:hAnsi="Times New Roman" w:cs="Times New Roman"/>
          <w:color w:val="000000"/>
          <w:sz w:val="28"/>
          <w:szCs w:val="28"/>
        </w:rPr>
        <w:t>;</w:t>
      </w:r>
    </w:p>
    <w:p w:rsidR="00394C63" w:rsidRPr="00293B82" w:rsidRDefault="00293B82" w:rsidP="00293B8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3B82">
        <w:rPr>
          <w:rFonts w:ascii="Times New Roman" w:hAnsi="Times New Roman" w:cs="Times New Roman"/>
          <w:color w:val="000000"/>
          <w:sz w:val="28"/>
          <w:szCs w:val="28"/>
        </w:rPr>
        <w:t>путем предоставления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подлежащих обеспечению жилыми помещениями по договорам найма специализированных жилых помещений, достигшим возраста 23 лет, не обеспеченным за счет средств областного бюджета Тверской области благоустроенными жилыми помещениями специализированного жилищного фонда по договорам найма специализированных жилых помещений на территории Тверской области, в том числе исключенным из списка, предусмотренного частью 3 статьи 2 закона Тверской области от 06.02.2</w:t>
      </w:r>
      <w:r>
        <w:rPr>
          <w:rFonts w:ascii="Times New Roman" w:hAnsi="Times New Roman" w:cs="Times New Roman"/>
          <w:color w:val="000000"/>
          <w:sz w:val="28"/>
          <w:szCs w:val="28"/>
        </w:rPr>
        <w:t>013 № </w:t>
      </w:r>
      <w:r w:rsidRPr="00293B82">
        <w:rPr>
          <w:rFonts w:ascii="Times New Roman" w:hAnsi="Times New Roman" w:cs="Times New Roman"/>
          <w:color w:val="000000"/>
          <w:sz w:val="28"/>
          <w:szCs w:val="28"/>
        </w:rPr>
        <w:t>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связи с приобретением в собственность жилого помещения с использованием целевого кредита,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w:t>
      </w:r>
      <w:r w:rsidR="00394C63" w:rsidRPr="00293B82">
        <w:rPr>
          <w:rFonts w:ascii="Times New Roman" w:hAnsi="Times New Roman" w:cs="Times New Roman"/>
          <w:color w:val="000000" w:themeColor="text1"/>
          <w:sz w:val="28"/>
          <w:szCs w:val="28"/>
        </w:rPr>
        <w:t>;</w:t>
      </w:r>
    </w:p>
    <w:p w:rsidR="00924481" w:rsidRPr="00293B82" w:rsidRDefault="00E24C04" w:rsidP="00293B82">
      <w:pPr>
        <w:pStyle w:val="aa"/>
        <w:ind w:firstLine="709"/>
        <w:jc w:val="both"/>
        <w:rPr>
          <w:rFonts w:ascii="Times New Roman" w:hAnsi="Times New Roman" w:cs="Times New Roman"/>
          <w:color w:val="000000" w:themeColor="text1"/>
          <w:sz w:val="28"/>
          <w:szCs w:val="28"/>
        </w:rPr>
      </w:pPr>
      <w:r w:rsidRPr="00293B82">
        <w:rPr>
          <w:rFonts w:ascii="Times New Roman" w:hAnsi="Times New Roman" w:cs="Times New Roman"/>
          <w:color w:val="000000" w:themeColor="text1"/>
          <w:sz w:val="28"/>
          <w:szCs w:val="28"/>
        </w:rPr>
        <w:t>в</w:t>
      </w:r>
      <w:r w:rsidR="00394C63" w:rsidRPr="00293B82">
        <w:rPr>
          <w:rFonts w:ascii="Times New Roman" w:hAnsi="Times New Roman" w:cs="Times New Roman"/>
          <w:color w:val="000000" w:themeColor="text1"/>
          <w:sz w:val="28"/>
          <w:szCs w:val="28"/>
        </w:rPr>
        <w:t xml:space="preserve">) </w:t>
      </w:r>
      <w:r w:rsidR="00924481" w:rsidRPr="00293B82">
        <w:rPr>
          <w:rFonts w:ascii="Times New Roman" w:hAnsi="Times New Roman" w:cs="Times New Roman"/>
          <w:color w:val="000000" w:themeColor="text1"/>
          <w:sz w:val="28"/>
          <w:szCs w:val="28"/>
        </w:rPr>
        <w:t xml:space="preserve">в </w:t>
      </w:r>
      <w:r w:rsidR="00394C63" w:rsidRPr="00293B82">
        <w:rPr>
          <w:rFonts w:ascii="Times New Roman" w:hAnsi="Times New Roman" w:cs="Times New Roman"/>
          <w:color w:val="000000" w:themeColor="text1"/>
          <w:sz w:val="28"/>
          <w:szCs w:val="28"/>
        </w:rPr>
        <w:t>пункт</w:t>
      </w:r>
      <w:r w:rsidR="00924481" w:rsidRPr="00293B82">
        <w:rPr>
          <w:rFonts w:ascii="Times New Roman" w:hAnsi="Times New Roman" w:cs="Times New Roman"/>
          <w:color w:val="000000" w:themeColor="text1"/>
          <w:sz w:val="28"/>
          <w:szCs w:val="28"/>
        </w:rPr>
        <w:t>е</w:t>
      </w:r>
      <w:r w:rsidR="00394C63" w:rsidRPr="00293B82">
        <w:rPr>
          <w:rFonts w:ascii="Times New Roman" w:hAnsi="Times New Roman" w:cs="Times New Roman"/>
          <w:color w:val="000000" w:themeColor="text1"/>
          <w:sz w:val="28"/>
          <w:szCs w:val="28"/>
        </w:rPr>
        <w:t xml:space="preserve"> 1</w:t>
      </w:r>
      <w:r w:rsidR="00924481" w:rsidRPr="00293B82">
        <w:rPr>
          <w:rFonts w:ascii="Times New Roman" w:hAnsi="Times New Roman" w:cs="Times New Roman"/>
          <w:color w:val="000000" w:themeColor="text1"/>
          <w:sz w:val="28"/>
          <w:szCs w:val="28"/>
        </w:rPr>
        <w:t>:</w:t>
      </w:r>
      <w:r w:rsidR="00394C63" w:rsidRPr="00293B82">
        <w:rPr>
          <w:rFonts w:ascii="Times New Roman" w:hAnsi="Times New Roman" w:cs="Times New Roman"/>
          <w:color w:val="000000" w:themeColor="text1"/>
          <w:sz w:val="28"/>
          <w:szCs w:val="28"/>
        </w:rPr>
        <w:t xml:space="preserve"> </w:t>
      </w:r>
    </w:p>
    <w:p w:rsidR="00394C63" w:rsidRPr="00321DD9" w:rsidRDefault="00924481" w:rsidP="000D60D1">
      <w:pPr>
        <w:pStyle w:val="aa"/>
        <w:ind w:firstLine="709"/>
        <w:jc w:val="both"/>
        <w:rPr>
          <w:rFonts w:ascii="Times New Roman" w:hAnsi="Times New Roman" w:cs="Times New Roman"/>
          <w:color w:val="000000" w:themeColor="text1"/>
          <w:sz w:val="28"/>
          <w:szCs w:val="28"/>
        </w:rPr>
      </w:pPr>
      <w:r w:rsidRPr="00321DD9">
        <w:rPr>
          <w:rFonts w:ascii="Times New Roman" w:hAnsi="Times New Roman" w:cs="Times New Roman"/>
          <w:color w:val="000000" w:themeColor="text1"/>
          <w:sz w:val="28"/>
          <w:szCs w:val="28"/>
        </w:rPr>
        <w:t xml:space="preserve">абзац первый </w:t>
      </w:r>
      <w:r w:rsidR="00394C63" w:rsidRPr="00321DD9">
        <w:rPr>
          <w:rFonts w:ascii="Times New Roman" w:hAnsi="Times New Roman" w:cs="Times New Roman"/>
          <w:color w:val="000000" w:themeColor="text1"/>
          <w:sz w:val="28"/>
          <w:szCs w:val="28"/>
        </w:rPr>
        <w:t>после слов «</w:t>
      </w:r>
      <w:r w:rsidR="00CB7AF2" w:rsidRPr="00321DD9">
        <w:rPr>
          <w:rFonts w:ascii="Times New Roman" w:hAnsi="Times New Roman" w:cs="Times New Roman"/>
          <w:color w:val="000000" w:themeColor="text1"/>
          <w:sz w:val="28"/>
          <w:szCs w:val="28"/>
        </w:rPr>
        <w:t>лиц из числа детей-сирот, детей,</w:t>
      </w:r>
      <w:r w:rsidR="0034694B" w:rsidRPr="00321DD9">
        <w:rPr>
          <w:rFonts w:ascii="Times New Roman" w:hAnsi="Times New Roman" w:cs="Times New Roman"/>
          <w:color w:val="000000" w:themeColor="text1"/>
          <w:sz w:val="28"/>
          <w:szCs w:val="28"/>
        </w:rPr>
        <w:t xml:space="preserve"> оставшихся</w:t>
      </w:r>
      <w:r w:rsidR="00CB7AF2" w:rsidRPr="00321DD9">
        <w:rPr>
          <w:color w:val="000000" w:themeColor="text1"/>
        </w:rPr>
        <w:t xml:space="preserve"> </w:t>
      </w:r>
      <w:r w:rsidR="00394C63" w:rsidRPr="00321DD9">
        <w:rPr>
          <w:rFonts w:ascii="Times New Roman" w:hAnsi="Times New Roman" w:cs="Times New Roman"/>
          <w:color w:val="000000" w:themeColor="text1"/>
          <w:sz w:val="28"/>
          <w:szCs w:val="28"/>
        </w:rPr>
        <w:t xml:space="preserve">без попечения родителей,» дополнить словами «и </w:t>
      </w:r>
      <w:r w:rsidR="0034694B" w:rsidRPr="00321DD9">
        <w:rPr>
          <w:rFonts w:ascii="Times New Roman" w:hAnsi="Times New Roman" w:cs="Times New Roman"/>
          <w:color w:val="000000" w:themeColor="text1"/>
          <w:sz w:val="28"/>
          <w:szCs w:val="28"/>
        </w:rPr>
        <w:t>предоставлению</w:t>
      </w:r>
      <w:r w:rsidR="00394C63" w:rsidRPr="00321DD9">
        <w:rPr>
          <w:rFonts w:ascii="Times New Roman" w:hAnsi="Times New Roman" w:cs="Times New Roman"/>
          <w:color w:val="000000" w:themeColor="text1"/>
          <w:sz w:val="28"/>
          <w:szCs w:val="28"/>
        </w:rPr>
        <w:t xml:space="preserve"> социальной выплаты на приобретение жилого помещения на территории Тверской области в собственность или погашение части целевого кредита </w:t>
      </w:r>
      <w:r w:rsidR="00643295" w:rsidRPr="005B40C7">
        <w:rPr>
          <w:rFonts w:ascii="Times New Roman" w:hAnsi="Times New Roman" w:cs="Times New Roman"/>
          <w:color w:val="000000" w:themeColor="text1"/>
          <w:sz w:val="28"/>
          <w:szCs w:val="28"/>
        </w:rPr>
        <w:t>на приобретение жилого помещения на территории Тверской области</w:t>
      </w:r>
      <w:r w:rsidR="00394C63" w:rsidRPr="00321DD9">
        <w:rPr>
          <w:rFonts w:ascii="Times New Roman" w:hAnsi="Times New Roman" w:cs="Times New Roman"/>
          <w:color w:val="000000" w:themeColor="text1"/>
          <w:sz w:val="28"/>
          <w:szCs w:val="28"/>
        </w:rPr>
        <w:t>,»;</w:t>
      </w:r>
    </w:p>
    <w:p w:rsidR="00924481" w:rsidRPr="00321DD9" w:rsidRDefault="00924481" w:rsidP="000D60D1">
      <w:pPr>
        <w:pStyle w:val="aa"/>
        <w:ind w:firstLine="709"/>
        <w:jc w:val="both"/>
        <w:rPr>
          <w:rFonts w:ascii="Times New Roman" w:hAnsi="Times New Roman" w:cs="Times New Roman"/>
          <w:color w:val="000000" w:themeColor="text1"/>
          <w:sz w:val="28"/>
          <w:szCs w:val="28"/>
        </w:rPr>
      </w:pPr>
      <w:r w:rsidRPr="00321DD9">
        <w:rPr>
          <w:rFonts w:ascii="Times New Roman" w:hAnsi="Times New Roman" w:cs="Times New Roman"/>
          <w:color w:val="000000" w:themeColor="text1"/>
          <w:sz w:val="28"/>
          <w:szCs w:val="28"/>
        </w:rPr>
        <w:t>в абзаце втором формулу «</w:t>
      </w:r>
      <w:r w:rsidRPr="00321DD9">
        <w:rPr>
          <w:rFonts w:ascii="Times New Roman" w:hAnsi="Times New Roman" w:cs="Times New Roman"/>
          <w:color w:val="000000" w:themeColor="text1"/>
          <w:sz w:val="28"/>
          <w:szCs w:val="28"/>
          <w:lang w:val="en-US"/>
        </w:rPr>
        <w:t>S</w:t>
      </w:r>
      <w:proofErr w:type="spellStart"/>
      <w:r w:rsidRPr="00321DD9">
        <w:rPr>
          <w:rFonts w:ascii="Times New Roman" w:hAnsi="Times New Roman" w:cs="Times New Roman"/>
          <w:color w:val="000000" w:themeColor="text1"/>
          <w:sz w:val="28"/>
          <w:szCs w:val="28"/>
        </w:rPr>
        <w:t>осубв</w:t>
      </w:r>
      <w:proofErr w:type="spellEnd"/>
      <w:r w:rsidRPr="00321DD9">
        <w:rPr>
          <w:rFonts w:ascii="Times New Roman" w:hAnsi="Times New Roman" w:cs="Times New Roman"/>
          <w:color w:val="000000" w:themeColor="text1"/>
          <w:sz w:val="28"/>
          <w:szCs w:val="28"/>
        </w:rPr>
        <w:t xml:space="preserve"> = </w:t>
      </w:r>
      <w:r w:rsidRPr="00321DD9">
        <w:rPr>
          <w:rFonts w:ascii="Times New Roman" w:hAnsi="Times New Roman" w:cs="Times New Roman"/>
          <w:color w:val="000000" w:themeColor="text1"/>
          <w:sz w:val="28"/>
          <w:szCs w:val="28"/>
        </w:rPr>
        <w:sym w:font="Symbol" w:char="F0E5"/>
      </w:r>
      <w:proofErr w:type="spellStart"/>
      <w:r w:rsidRPr="00321DD9">
        <w:rPr>
          <w:rFonts w:ascii="Times New Roman" w:hAnsi="Times New Roman" w:cs="Times New Roman"/>
          <w:color w:val="000000" w:themeColor="text1"/>
          <w:sz w:val="28"/>
          <w:szCs w:val="28"/>
          <w:lang w:val="en-US"/>
        </w:rPr>
        <w:t>Smoi</w:t>
      </w:r>
      <w:proofErr w:type="spellEnd"/>
      <w:r w:rsidRPr="00321DD9">
        <w:rPr>
          <w:rFonts w:ascii="Times New Roman" w:hAnsi="Times New Roman" w:cs="Times New Roman"/>
          <w:color w:val="000000" w:themeColor="text1"/>
          <w:sz w:val="28"/>
          <w:szCs w:val="28"/>
        </w:rPr>
        <w:t>+</w:t>
      </w:r>
      <w:proofErr w:type="spellStart"/>
      <w:r w:rsidRPr="00321DD9">
        <w:rPr>
          <w:rFonts w:ascii="Times New Roman" w:hAnsi="Times New Roman" w:cs="Times New Roman"/>
          <w:color w:val="000000" w:themeColor="text1"/>
          <w:sz w:val="28"/>
          <w:szCs w:val="28"/>
          <w:lang w:val="en-US"/>
        </w:rPr>
        <w:t>Vost</w:t>
      </w:r>
      <w:proofErr w:type="spellEnd"/>
      <w:r w:rsidRPr="00321DD9">
        <w:rPr>
          <w:rFonts w:ascii="Times New Roman" w:hAnsi="Times New Roman" w:cs="Times New Roman"/>
          <w:color w:val="000000" w:themeColor="text1"/>
          <w:sz w:val="28"/>
          <w:szCs w:val="28"/>
        </w:rPr>
        <w:t xml:space="preserve">» заменить формулой </w:t>
      </w:r>
    </w:p>
    <w:p w:rsidR="00924481" w:rsidRPr="00321DD9" w:rsidRDefault="00924481" w:rsidP="000D60D1">
      <w:pPr>
        <w:pStyle w:val="aa"/>
        <w:ind w:firstLine="709"/>
        <w:jc w:val="both"/>
        <w:rPr>
          <w:rFonts w:ascii="Times New Roman" w:hAnsi="Times New Roman" w:cs="Times New Roman"/>
          <w:color w:val="000000" w:themeColor="text1"/>
          <w:sz w:val="28"/>
          <w:szCs w:val="28"/>
          <w:lang w:val="en-US"/>
        </w:rPr>
      </w:pPr>
      <w:r w:rsidRPr="00321DD9">
        <w:rPr>
          <w:rFonts w:ascii="Times New Roman" w:hAnsi="Times New Roman" w:cs="Times New Roman"/>
          <w:color w:val="000000" w:themeColor="text1"/>
          <w:sz w:val="28"/>
          <w:szCs w:val="28"/>
        </w:rPr>
        <w:t xml:space="preserve">                  </w:t>
      </w:r>
      <w:r w:rsidRPr="00321DD9">
        <w:rPr>
          <w:rFonts w:ascii="Times New Roman" w:hAnsi="Times New Roman" w:cs="Times New Roman"/>
          <w:color w:val="000000" w:themeColor="text1"/>
          <w:sz w:val="28"/>
          <w:szCs w:val="28"/>
          <w:lang w:val="en-US"/>
        </w:rPr>
        <w:t>k</w:t>
      </w:r>
    </w:p>
    <w:p w:rsidR="00924481" w:rsidRPr="00321DD9" w:rsidRDefault="00924481" w:rsidP="000D60D1">
      <w:pPr>
        <w:pStyle w:val="aa"/>
        <w:ind w:firstLine="709"/>
        <w:jc w:val="both"/>
        <w:rPr>
          <w:rFonts w:ascii="Times New Roman" w:hAnsi="Times New Roman" w:cs="Times New Roman"/>
          <w:color w:val="000000" w:themeColor="text1"/>
          <w:sz w:val="28"/>
          <w:szCs w:val="28"/>
          <w:lang w:val="en-US"/>
        </w:rPr>
      </w:pPr>
      <w:r w:rsidRPr="00321DD9">
        <w:rPr>
          <w:rFonts w:ascii="Times New Roman" w:hAnsi="Times New Roman" w:cs="Times New Roman"/>
          <w:color w:val="000000" w:themeColor="text1"/>
          <w:sz w:val="28"/>
          <w:szCs w:val="28"/>
          <w:lang w:val="en-US"/>
        </w:rPr>
        <w:t>«S</w:t>
      </w:r>
      <w:proofErr w:type="spellStart"/>
      <w:r w:rsidRPr="00321DD9">
        <w:rPr>
          <w:rFonts w:ascii="Times New Roman" w:hAnsi="Times New Roman" w:cs="Times New Roman"/>
          <w:color w:val="000000" w:themeColor="text1"/>
          <w:sz w:val="28"/>
          <w:szCs w:val="28"/>
        </w:rPr>
        <w:t>осубв</w:t>
      </w:r>
      <w:proofErr w:type="spellEnd"/>
      <w:r w:rsidRPr="00321DD9">
        <w:rPr>
          <w:rFonts w:ascii="Times New Roman" w:hAnsi="Times New Roman" w:cs="Times New Roman"/>
          <w:color w:val="000000" w:themeColor="text1"/>
          <w:sz w:val="28"/>
          <w:szCs w:val="28"/>
          <w:lang w:val="en-US"/>
        </w:rPr>
        <w:t xml:space="preserve"> = </w:t>
      </w:r>
      <w:r w:rsidRPr="00321DD9">
        <w:rPr>
          <w:rFonts w:ascii="Times New Roman" w:hAnsi="Times New Roman" w:cs="Times New Roman"/>
          <w:color w:val="000000" w:themeColor="text1"/>
          <w:sz w:val="28"/>
          <w:szCs w:val="28"/>
        </w:rPr>
        <w:sym w:font="Symbol" w:char="F0E5"/>
      </w:r>
      <w:r w:rsidRPr="00321DD9">
        <w:rPr>
          <w:rFonts w:ascii="Times New Roman" w:hAnsi="Times New Roman" w:cs="Times New Roman"/>
          <w:color w:val="000000" w:themeColor="text1"/>
          <w:sz w:val="28"/>
          <w:szCs w:val="28"/>
          <w:lang w:val="en-US"/>
        </w:rPr>
        <w:t xml:space="preserve"> </w:t>
      </w:r>
      <w:proofErr w:type="spellStart"/>
      <w:r w:rsidRPr="00321DD9">
        <w:rPr>
          <w:rFonts w:ascii="Times New Roman" w:hAnsi="Times New Roman" w:cs="Times New Roman"/>
          <w:color w:val="000000" w:themeColor="text1"/>
          <w:sz w:val="28"/>
          <w:szCs w:val="28"/>
          <w:lang w:val="en-US"/>
        </w:rPr>
        <w:t>Smoi+Vost</w:t>
      </w:r>
      <w:proofErr w:type="spellEnd"/>
      <w:r w:rsidRPr="00321DD9">
        <w:rPr>
          <w:rFonts w:ascii="Times New Roman" w:hAnsi="Times New Roman" w:cs="Times New Roman"/>
          <w:color w:val="000000" w:themeColor="text1"/>
          <w:sz w:val="28"/>
          <w:szCs w:val="28"/>
          <w:lang w:val="en-US"/>
        </w:rPr>
        <w:t>»;</w:t>
      </w:r>
    </w:p>
    <w:p w:rsidR="00924481" w:rsidRPr="00321DD9" w:rsidRDefault="00924481" w:rsidP="000D60D1">
      <w:pPr>
        <w:pStyle w:val="aa"/>
        <w:ind w:firstLine="709"/>
        <w:jc w:val="both"/>
        <w:rPr>
          <w:rFonts w:ascii="Times New Roman" w:hAnsi="Times New Roman" w:cs="Times New Roman"/>
          <w:color w:val="000000" w:themeColor="text1"/>
          <w:sz w:val="28"/>
          <w:szCs w:val="28"/>
          <w:lang w:val="en-US"/>
        </w:rPr>
      </w:pPr>
      <w:r w:rsidRPr="00321DD9">
        <w:rPr>
          <w:rFonts w:ascii="Times New Roman" w:hAnsi="Times New Roman" w:cs="Times New Roman"/>
          <w:color w:val="000000" w:themeColor="text1"/>
          <w:sz w:val="28"/>
          <w:szCs w:val="28"/>
          <w:lang w:val="en-US"/>
        </w:rPr>
        <w:t xml:space="preserve">                 </w:t>
      </w:r>
      <w:proofErr w:type="spellStart"/>
      <w:r w:rsidRPr="00321DD9">
        <w:rPr>
          <w:rFonts w:ascii="Times New Roman" w:hAnsi="Times New Roman" w:cs="Times New Roman"/>
          <w:color w:val="000000" w:themeColor="text1"/>
          <w:sz w:val="28"/>
          <w:szCs w:val="28"/>
          <w:lang w:val="en-US"/>
        </w:rPr>
        <w:t>i</w:t>
      </w:r>
      <w:proofErr w:type="spellEnd"/>
      <w:r w:rsidRPr="00321DD9">
        <w:rPr>
          <w:rFonts w:ascii="Times New Roman" w:hAnsi="Times New Roman" w:cs="Times New Roman"/>
          <w:color w:val="000000" w:themeColor="text1"/>
          <w:sz w:val="28"/>
          <w:szCs w:val="28"/>
          <w:lang w:val="en-US"/>
        </w:rPr>
        <w:t xml:space="preserve"> = 1</w:t>
      </w:r>
    </w:p>
    <w:p w:rsidR="00924481" w:rsidRPr="00321DD9" w:rsidRDefault="00924481" w:rsidP="000D60D1">
      <w:pPr>
        <w:pStyle w:val="aa"/>
        <w:ind w:firstLine="709"/>
        <w:jc w:val="both"/>
        <w:rPr>
          <w:rFonts w:ascii="Times New Roman" w:hAnsi="Times New Roman" w:cs="Times New Roman"/>
          <w:color w:val="000000" w:themeColor="text1"/>
          <w:sz w:val="28"/>
          <w:szCs w:val="28"/>
        </w:rPr>
      </w:pPr>
      <w:r w:rsidRPr="00321DD9">
        <w:rPr>
          <w:rFonts w:ascii="Times New Roman" w:hAnsi="Times New Roman" w:cs="Times New Roman"/>
          <w:color w:val="000000" w:themeColor="text1"/>
          <w:sz w:val="28"/>
          <w:szCs w:val="28"/>
        </w:rPr>
        <w:lastRenderedPageBreak/>
        <w:t>дополнить абзац</w:t>
      </w:r>
      <w:r w:rsidR="00606FBB">
        <w:rPr>
          <w:rFonts w:ascii="Times New Roman" w:hAnsi="Times New Roman" w:cs="Times New Roman"/>
          <w:color w:val="000000" w:themeColor="text1"/>
          <w:sz w:val="28"/>
          <w:szCs w:val="28"/>
        </w:rPr>
        <w:t>ами</w:t>
      </w:r>
      <w:r w:rsidRPr="00321DD9">
        <w:rPr>
          <w:rFonts w:ascii="Times New Roman" w:hAnsi="Times New Roman" w:cs="Times New Roman"/>
          <w:color w:val="000000" w:themeColor="text1"/>
          <w:sz w:val="28"/>
          <w:szCs w:val="28"/>
        </w:rPr>
        <w:t xml:space="preserve"> седьмым </w:t>
      </w:r>
      <w:r w:rsidR="00606FBB">
        <w:rPr>
          <w:rFonts w:ascii="Times New Roman" w:hAnsi="Times New Roman" w:cs="Times New Roman"/>
          <w:color w:val="000000" w:themeColor="text1"/>
          <w:sz w:val="28"/>
          <w:szCs w:val="28"/>
        </w:rPr>
        <w:t xml:space="preserve">и восьмым </w:t>
      </w:r>
      <w:r w:rsidRPr="00321DD9">
        <w:rPr>
          <w:rFonts w:ascii="Times New Roman" w:hAnsi="Times New Roman" w:cs="Times New Roman"/>
          <w:color w:val="000000" w:themeColor="text1"/>
          <w:sz w:val="28"/>
          <w:szCs w:val="28"/>
        </w:rPr>
        <w:t>следующего содержания:</w:t>
      </w:r>
    </w:p>
    <w:p w:rsidR="00606FBB" w:rsidRDefault="00924481" w:rsidP="000D60D1">
      <w:pPr>
        <w:pStyle w:val="aa"/>
        <w:ind w:firstLine="709"/>
        <w:jc w:val="both"/>
        <w:rPr>
          <w:rFonts w:ascii="Times New Roman" w:hAnsi="Times New Roman" w:cs="Times New Roman"/>
          <w:color w:val="000000" w:themeColor="text1"/>
          <w:sz w:val="28"/>
          <w:szCs w:val="28"/>
          <w:shd w:val="clear" w:color="auto" w:fill="FFFFFF"/>
        </w:rPr>
      </w:pPr>
      <w:r w:rsidRPr="00321DD9">
        <w:rPr>
          <w:rFonts w:ascii="Times New Roman" w:hAnsi="Times New Roman" w:cs="Times New Roman"/>
          <w:color w:val="000000" w:themeColor="text1"/>
          <w:sz w:val="28"/>
          <w:szCs w:val="28"/>
          <w:shd w:val="clear" w:color="auto" w:fill="FFFFFF"/>
        </w:rPr>
        <w:t>«</w:t>
      </w:r>
      <w:r w:rsidRPr="00321DD9">
        <w:rPr>
          <w:rFonts w:ascii="Times New Roman" w:hAnsi="Times New Roman" w:cs="Times New Roman"/>
          <w:color w:val="000000" w:themeColor="text1"/>
          <w:sz w:val="28"/>
          <w:szCs w:val="28"/>
          <w:shd w:val="clear" w:color="auto" w:fill="FFFFFF"/>
          <w:lang w:val="en-US"/>
        </w:rPr>
        <w:t>k</w:t>
      </w:r>
      <w:r w:rsidR="00606FBB">
        <w:rPr>
          <w:rFonts w:ascii="Times New Roman" w:hAnsi="Times New Roman" w:cs="Times New Roman"/>
          <w:color w:val="000000" w:themeColor="text1"/>
          <w:sz w:val="28"/>
          <w:szCs w:val="28"/>
          <w:shd w:val="clear" w:color="auto" w:fill="FFFFFF"/>
        </w:rPr>
        <w:t xml:space="preserve"> –</w:t>
      </w:r>
      <w:r w:rsidRPr="00321DD9">
        <w:rPr>
          <w:rFonts w:ascii="Times New Roman" w:hAnsi="Times New Roman" w:cs="Times New Roman"/>
          <w:color w:val="000000" w:themeColor="text1"/>
          <w:sz w:val="28"/>
          <w:szCs w:val="28"/>
          <w:shd w:val="clear" w:color="auto" w:fill="FFFFFF"/>
        </w:rPr>
        <w:t xml:space="preserve"> количество муниципальных образований</w:t>
      </w:r>
      <w:r w:rsidR="00606FBB">
        <w:rPr>
          <w:rFonts w:ascii="Times New Roman" w:hAnsi="Times New Roman" w:cs="Times New Roman"/>
          <w:color w:val="000000" w:themeColor="text1"/>
          <w:sz w:val="28"/>
          <w:szCs w:val="28"/>
          <w:shd w:val="clear" w:color="auto" w:fill="FFFFFF"/>
        </w:rPr>
        <w:t>;</w:t>
      </w:r>
    </w:p>
    <w:p w:rsidR="00924481" w:rsidRPr="00606FBB" w:rsidRDefault="00606FBB" w:rsidP="000D60D1">
      <w:pPr>
        <w:pStyle w:val="aa"/>
        <w:ind w:firstLine="709"/>
        <w:jc w:val="both"/>
        <w:rPr>
          <w:rFonts w:ascii="Times New Roman" w:hAnsi="Times New Roman" w:cs="Times New Roman"/>
          <w:color w:val="000000" w:themeColor="text1"/>
          <w:sz w:val="28"/>
          <w:szCs w:val="28"/>
        </w:rPr>
      </w:pPr>
      <w:proofErr w:type="spellStart"/>
      <w:r w:rsidRPr="00606FBB">
        <w:rPr>
          <w:rFonts w:ascii="Times New Roman" w:hAnsi="Times New Roman" w:cs="Times New Roman"/>
          <w:sz w:val="28"/>
          <w:szCs w:val="28"/>
          <w:shd w:val="clear" w:color="auto" w:fill="FFFFFF"/>
          <w:lang w:val="en-US"/>
        </w:rPr>
        <w:t>i</w:t>
      </w:r>
      <w:proofErr w:type="spellEnd"/>
      <w:r w:rsidRPr="00606FBB">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w:t>
      </w:r>
      <w:r w:rsidRPr="00606FBB">
        <w:rPr>
          <w:rFonts w:ascii="Times New Roman" w:hAnsi="Times New Roman" w:cs="Times New Roman"/>
          <w:sz w:val="28"/>
          <w:szCs w:val="28"/>
          <w:shd w:val="clear" w:color="auto" w:fill="FFFFFF"/>
        </w:rPr>
        <w:t xml:space="preserve"> муниципальное образование</w:t>
      </w:r>
      <w:proofErr w:type="gramStart"/>
      <w:r w:rsidR="00924481" w:rsidRPr="00606FBB">
        <w:rPr>
          <w:rFonts w:ascii="Times New Roman" w:hAnsi="Times New Roman" w:cs="Times New Roman"/>
          <w:color w:val="000000" w:themeColor="text1"/>
          <w:sz w:val="28"/>
          <w:szCs w:val="28"/>
          <w:shd w:val="clear" w:color="auto" w:fill="FFFFFF"/>
        </w:rPr>
        <w:t>.»</w:t>
      </w:r>
      <w:proofErr w:type="gramEnd"/>
      <w:r w:rsidR="00924481" w:rsidRPr="00606FBB">
        <w:rPr>
          <w:rFonts w:ascii="Times New Roman" w:hAnsi="Times New Roman" w:cs="Times New Roman"/>
          <w:color w:val="000000" w:themeColor="text1"/>
          <w:sz w:val="28"/>
          <w:szCs w:val="28"/>
          <w:shd w:val="clear" w:color="auto" w:fill="FFFFFF"/>
        </w:rPr>
        <w:t>;</w:t>
      </w:r>
    </w:p>
    <w:p w:rsidR="00E4208E" w:rsidRPr="00E4208E" w:rsidRDefault="00E4208E" w:rsidP="00E4208E">
      <w:pPr>
        <w:pStyle w:val="aa"/>
        <w:ind w:firstLine="709"/>
        <w:jc w:val="both"/>
        <w:rPr>
          <w:rFonts w:ascii="Times New Roman" w:hAnsi="Times New Roman"/>
          <w:color w:val="000000"/>
          <w:sz w:val="28"/>
          <w:szCs w:val="28"/>
        </w:rPr>
      </w:pPr>
      <w:r w:rsidRPr="00E4208E">
        <w:rPr>
          <w:rFonts w:ascii="Times New Roman" w:hAnsi="Times New Roman"/>
          <w:color w:val="000000"/>
          <w:sz w:val="28"/>
          <w:szCs w:val="28"/>
        </w:rPr>
        <w:t>г) дополнить пунктом 1</w:t>
      </w:r>
      <w:r w:rsidRPr="00E4208E">
        <w:rPr>
          <w:rFonts w:ascii="Times New Roman" w:hAnsi="Times New Roman"/>
          <w:color w:val="000000"/>
          <w:sz w:val="28"/>
          <w:szCs w:val="28"/>
          <w:vertAlign w:val="superscript"/>
        </w:rPr>
        <w:t>1</w:t>
      </w:r>
      <w:r w:rsidRPr="00E4208E">
        <w:rPr>
          <w:rFonts w:ascii="Times New Roman" w:hAnsi="Times New Roman"/>
          <w:color w:val="000000"/>
          <w:sz w:val="28"/>
          <w:szCs w:val="28"/>
        </w:rPr>
        <w:t xml:space="preserve"> следующего содержания:</w:t>
      </w:r>
    </w:p>
    <w:p w:rsidR="00E4208E" w:rsidRPr="00E4208E" w:rsidRDefault="00E4208E" w:rsidP="00E4208E">
      <w:pPr>
        <w:pStyle w:val="aa"/>
        <w:ind w:firstLine="709"/>
        <w:jc w:val="both"/>
        <w:rPr>
          <w:rFonts w:ascii="Times New Roman" w:hAnsi="Times New Roman"/>
          <w:color w:val="000000"/>
          <w:sz w:val="28"/>
          <w:szCs w:val="28"/>
        </w:rPr>
      </w:pPr>
      <w:r w:rsidRPr="00E4208E">
        <w:rPr>
          <w:rFonts w:ascii="Times New Roman" w:hAnsi="Times New Roman"/>
          <w:color w:val="000000"/>
          <w:sz w:val="28"/>
          <w:szCs w:val="28"/>
        </w:rPr>
        <w:t>«1</w:t>
      </w:r>
      <w:r w:rsidRPr="00E4208E">
        <w:rPr>
          <w:rFonts w:ascii="Times New Roman" w:hAnsi="Times New Roman"/>
          <w:color w:val="000000"/>
          <w:sz w:val="28"/>
          <w:szCs w:val="28"/>
          <w:vertAlign w:val="superscript"/>
        </w:rPr>
        <w:t>1</w:t>
      </w:r>
      <w:r w:rsidRPr="00E4208E">
        <w:rPr>
          <w:rFonts w:ascii="Times New Roman" w:hAnsi="Times New Roman"/>
          <w:color w:val="000000"/>
          <w:sz w:val="28"/>
          <w:szCs w:val="28"/>
        </w:rPr>
        <w:t>. Показателями (критериями) распределения между муниципальными образованиями общего объема субвенций являются:</w:t>
      </w:r>
    </w:p>
    <w:p w:rsidR="00E4208E" w:rsidRPr="00E4208E" w:rsidRDefault="00E4208E" w:rsidP="00E4208E">
      <w:pPr>
        <w:pStyle w:val="aa"/>
        <w:ind w:firstLine="709"/>
        <w:jc w:val="both"/>
        <w:rPr>
          <w:rFonts w:ascii="Times New Roman" w:hAnsi="Times New Roman"/>
          <w:color w:val="000000"/>
          <w:sz w:val="28"/>
          <w:szCs w:val="28"/>
        </w:rPr>
      </w:pPr>
      <w:r w:rsidRPr="00E4208E">
        <w:rPr>
          <w:rFonts w:ascii="Times New Roman" w:hAnsi="Times New Roman"/>
          <w:color w:val="000000"/>
          <w:sz w:val="28"/>
          <w:szCs w:val="28"/>
        </w:rPr>
        <w:t xml:space="preserve">прогнозное количество детей-сирот и детей, оставшихся без попечения родителей, лиц из числа детей-сирот и детей, оставшихся без попечения родителей, для которых планируется приобретение жилых помещений в i-м муниципальном образовании в планируемом году, в соответствии с решением </w:t>
      </w:r>
      <w:r w:rsidRPr="00E4208E">
        <w:rPr>
          <w:rFonts w:ascii="Times New Roman" w:hAnsi="Times New Roman"/>
          <w:sz w:val="28"/>
          <w:szCs w:val="28"/>
        </w:rPr>
        <w:t xml:space="preserve">Комиссии по формированию списков </w:t>
      </w:r>
      <w:r w:rsidRPr="00E4208E">
        <w:rPr>
          <w:rFonts w:ascii="Times New Roman" w:hAnsi="Times New Roman"/>
          <w:sz w:val="28"/>
          <w:szCs w:val="28"/>
          <w:shd w:val="clear" w:color="auto" w:fill="FFFFFF"/>
        </w:rPr>
        <w:t>отдельных категорий граждан</w:t>
      </w:r>
      <w:r w:rsidRPr="00E4208E">
        <w:rPr>
          <w:rFonts w:ascii="Times New Roman" w:hAnsi="Times New Roman"/>
          <w:sz w:val="28"/>
          <w:szCs w:val="28"/>
        </w:rPr>
        <w:t xml:space="preserve"> для предоставления жилых помещений специализированного жилищного фонда по договору найма специализированного жилого помещения, для предоставления социальной выплаты на приобретение жилого помещения в собственность или погашение части целевого кредита на приобретение жилого помещения, </w:t>
      </w:r>
      <w:r w:rsidRPr="00E4208E">
        <w:rPr>
          <w:rFonts w:ascii="Times New Roman" w:hAnsi="Times New Roman"/>
          <w:color w:val="000000"/>
          <w:sz w:val="28"/>
          <w:szCs w:val="28"/>
        </w:rPr>
        <w:t>созданной Правительством Тверской области</w:t>
      </w:r>
      <w:r w:rsidRPr="00E4208E">
        <w:rPr>
          <w:rFonts w:ascii="Times New Roman" w:hAnsi="Times New Roman"/>
          <w:sz w:val="28"/>
          <w:szCs w:val="28"/>
        </w:rPr>
        <w:t xml:space="preserve"> (далее – Комиссия)</w:t>
      </w:r>
      <w:r w:rsidRPr="00E4208E">
        <w:rPr>
          <w:rFonts w:ascii="Times New Roman" w:hAnsi="Times New Roman"/>
          <w:color w:val="000000"/>
          <w:sz w:val="28"/>
          <w:szCs w:val="28"/>
        </w:rPr>
        <w:t>;</w:t>
      </w:r>
    </w:p>
    <w:p w:rsidR="00E4208E" w:rsidRPr="00E4208E" w:rsidRDefault="00E4208E" w:rsidP="00E4208E">
      <w:pPr>
        <w:pStyle w:val="aa"/>
        <w:ind w:firstLine="709"/>
        <w:jc w:val="both"/>
        <w:rPr>
          <w:rFonts w:ascii="Times New Roman" w:hAnsi="Times New Roman"/>
          <w:color w:val="000000"/>
          <w:sz w:val="28"/>
          <w:szCs w:val="28"/>
        </w:rPr>
      </w:pPr>
      <w:r w:rsidRPr="00E4208E">
        <w:rPr>
          <w:rFonts w:ascii="Times New Roman" w:hAnsi="Times New Roman"/>
          <w:color w:val="000000"/>
          <w:sz w:val="28"/>
          <w:szCs w:val="28"/>
        </w:rPr>
        <w:t>прогнозное количество лиц, подлежащих обеспечению социальной поддержкой в виде предоставления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в i-м муниципальном образовании в планируемом году, в соответствии с решением Комиссии;</w:t>
      </w:r>
    </w:p>
    <w:p w:rsidR="00394C63" w:rsidRPr="00E4208E" w:rsidRDefault="00E4208E" w:rsidP="00E4208E">
      <w:pPr>
        <w:pStyle w:val="aa"/>
        <w:ind w:firstLine="709"/>
        <w:jc w:val="both"/>
        <w:rPr>
          <w:rFonts w:ascii="Times New Roman" w:hAnsi="Times New Roman" w:cs="Times New Roman"/>
          <w:color w:val="000000" w:themeColor="text1"/>
          <w:sz w:val="28"/>
          <w:szCs w:val="28"/>
        </w:rPr>
      </w:pPr>
      <w:r w:rsidRPr="00E4208E">
        <w:rPr>
          <w:rFonts w:ascii="Times New Roman" w:hAnsi="Times New Roman" w:cs="Times New Roman"/>
          <w:color w:val="000000"/>
          <w:sz w:val="28"/>
          <w:szCs w:val="28"/>
        </w:rPr>
        <w:t xml:space="preserve">средняя рыночная стоимость 1 </w:t>
      </w:r>
      <w:proofErr w:type="spellStart"/>
      <w:r w:rsidRPr="00E4208E">
        <w:rPr>
          <w:rFonts w:ascii="Times New Roman" w:hAnsi="Times New Roman" w:cs="Times New Roman"/>
          <w:color w:val="000000"/>
          <w:sz w:val="28"/>
          <w:szCs w:val="28"/>
        </w:rPr>
        <w:t>кв.м</w:t>
      </w:r>
      <w:proofErr w:type="spellEnd"/>
      <w:r w:rsidRPr="00E4208E">
        <w:rPr>
          <w:rFonts w:ascii="Times New Roman" w:hAnsi="Times New Roman" w:cs="Times New Roman"/>
          <w:color w:val="000000"/>
          <w:sz w:val="28"/>
          <w:szCs w:val="28"/>
        </w:rPr>
        <w:t>. общей площади жилого помещения в конкретном муниципальном образовании</w:t>
      </w:r>
      <w:r w:rsidRPr="00E4208E">
        <w:rPr>
          <w:rFonts w:ascii="Times New Roman" w:hAnsi="Times New Roman" w:cs="Times New Roman"/>
          <w:sz w:val="28"/>
          <w:szCs w:val="28"/>
        </w:rPr>
        <w:t>, утвержденная Правительством Тверской области</w:t>
      </w:r>
      <w:r w:rsidRPr="00E4208E">
        <w:rPr>
          <w:rFonts w:ascii="Times New Roman" w:hAnsi="Times New Roman" w:cs="Times New Roman"/>
          <w:color w:val="000000"/>
          <w:sz w:val="28"/>
          <w:szCs w:val="28"/>
        </w:rPr>
        <w:t>.»</w:t>
      </w:r>
      <w:r w:rsidR="00394C63" w:rsidRPr="00E4208E">
        <w:rPr>
          <w:rFonts w:ascii="Times New Roman" w:hAnsi="Times New Roman" w:cs="Times New Roman"/>
          <w:color w:val="000000" w:themeColor="text1"/>
          <w:sz w:val="28"/>
          <w:szCs w:val="28"/>
        </w:rPr>
        <w:t>;</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color w:val="000000"/>
          <w:sz w:val="28"/>
          <w:szCs w:val="28"/>
        </w:rPr>
        <w:t>д) в пункте 2:</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color w:val="000000"/>
          <w:sz w:val="28"/>
          <w:szCs w:val="28"/>
        </w:rPr>
        <w:t>в абзаце втором формулу «</w:t>
      </w:r>
      <w:proofErr w:type="spellStart"/>
      <w:r w:rsidRPr="00E4208E">
        <w:rPr>
          <w:rFonts w:ascii="Times New Roman" w:hAnsi="Times New Roman" w:cs="Times New Roman"/>
          <w:sz w:val="28"/>
          <w:szCs w:val="28"/>
          <w:lang w:val="en-US"/>
        </w:rPr>
        <w:t>Smoi</w:t>
      </w:r>
      <w:proofErr w:type="spellEnd"/>
      <w:r w:rsidRPr="00E4208E">
        <w:rPr>
          <w:rFonts w:ascii="Times New Roman" w:hAnsi="Times New Roman" w:cs="Times New Roman"/>
          <w:sz w:val="28"/>
          <w:szCs w:val="28"/>
        </w:rPr>
        <w:t xml:space="preserve"> = Ч</w:t>
      </w:r>
      <w:proofErr w:type="spellStart"/>
      <w:r w:rsidRPr="00E4208E">
        <w:rPr>
          <w:rFonts w:ascii="Times New Roman" w:hAnsi="Times New Roman" w:cs="Times New Roman"/>
          <w:sz w:val="28"/>
          <w:szCs w:val="28"/>
          <w:lang w:val="en-US"/>
        </w:rPr>
        <w:t>i</w:t>
      </w:r>
      <w:proofErr w:type="spellEnd"/>
      <w:r w:rsidRPr="00E4208E">
        <w:rPr>
          <w:rFonts w:ascii="Times New Roman" w:hAnsi="Times New Roman" w:cs="Times New Roman"/>
          <w:sz w:val="28"/>
          <w:szCs w:val="28"/>
        </w:rPr>
        <w:t xml:space="preserve"> </w:t>
      </w:r>
      <w:r w:rsidRPr="00E4208E">
        <w:rPr>
          <w:rFonts w:ascii="Times New Roman" w:hAnsi="Times New Roman" w:cs="Times New Roman"/>
          <w:sz w:val="28"/>
          <w:szCs w:val="28"/>
          <w:lang w:val="en-US"/>
        </w:rPr>
        <w:t>x</w:t>
      </w:r>
      <w:r w:rsidRPr="00E4208E">
        <w:rPr>
          <w:rFonts w:ascii="Times New Roman" w:hAnsi="Times New Roman" w:cs="Times New Roman"/>
          <w:sz w:val="28"/>
          <w:szCs w:val="28"/>
        </w:rPr>
        <w:t xml:space="preserve"> </w:t>
      </w:r>
      <w:proofErr w:type="spellStart"/>
      <w:r w:rsidRPr="00E4208E">
        <w:rPr>
          <w:rFonts w:ascii="Times New Roman" w:hAnsi="Times New Roman" w:cs="Times New Roman"/>
          <w:sz w:val="28"/>
          <w:szCs w:val="28"/>
        </w:rPr>
        <w:t>Нпл</w:t>
      </w:r>
      <w:proofErr w:type="spellEnd"/>
      <w:r w:rsidRPr="00E4208E">
        <w:rPr>
          <w:rFonts w:ascii="Times New Roman" w:hAnsi="Times New Roman" w:cs="Times New Roman"/>
          <w:sz w:val="28"/>
          <w:szCs w:val="28"/>
        </w:rPr>
        <w:t xml:space="preserve"> х Сжил</w:t>
      </w:r>
      <w:proofErr w:type="spellStart"/>
      <w:r w:rsidRPr="00E4208E">
        <w:rPr>
          <w:rFonts w:ascii="Times New Roman" w:hAnsi="Times New Roman" w:cs="Times New Roman"/>
          <w:sz w:val="28"/>
          <w:szCs w:val="28"/>
          <w:lang w:val="en-US"/>
        </w:rPr>
        <w:t>i</w:t>
      </w:r>
      <w:proofErr w:type="spellEnd"/>
      <w:r w:rsidRPr="00E4208E">
        <w:rPr>
          <w:rFonts w:ascii="Times New Roman" w:hAnsi="Times New Roman" w:cs="Times New Roman"/>
          <w:color w:val="000000"/>
          <w:sz w:val="28"/>
          <w:szCs w:val="28"/>
        </w:rPr>
        <w:t>» заменить формулой «</w:t>
      </w:r>
      <w:proofErr w:type="spellStart"/>
      <w:r w:rsidRPr="00E4208E">
        <w:rPr>
          <w:rFonts w:ascii="Times New Roman" w:hAnsi="Times New Roman" w:cs="Times New Roman"/>
          <w:sz w:val="28"/>
          <w:szCs w:val="28"/>
          <w:lang w:val="en-US"/>
        </w:rPr>
        <w:t>Smoi</w:t>
      </w:r>
      <w:proofErr w:type="spellEnd"/>
      <w:r w:rsidRPr="00E4208E">
        <w:rPr>
          <w:rFonts w:ascii="Times New Roman" w:hAnsi="Times New Roman" w:cs="Times New Roman"/>
          <w:sz w:val="28"/>
          <w:szCs w:val="28"/>
        </w:rPr>
        <w:t xml:space="preserve"> = (Ч</w:t>
      </w:r>
      <w:proofErr w:type="spellStart"/>
      <w:r w:rsidRPr="00E4208E">
        <w:rPr>
          <w:rFonts w:ascii="Times New Roman" w:hAnsi="Times New Roman" w:cs="Times New Roman"/>
          <w:sz w:val="28"/>
          <w:szCs w:val="28"/>
          <w:lang w:val="en-US"/>
        </w:rPr>
        <w:t>i</w:t>
      </w:r>
      <w:proofErr w:type="spellEnd"/>
      <w:r w:rsidRPr="00E4208E">
        <w:rPr>
          <w:rFonts w:ascii="Times New Roman" w:hAnsi="Times New Roman" w:cs="Times New Roman"/>
          <w:sz w:val="28"/>
          <w:szCs w:val="28"/>
        </w:rPr>
        <w:t>+Ч</w:t>
      </w:r>
      <w:proofErr w:type="spellStart"/>
      <w:r w:rsidRPr="00E4208E">
        <w:rPr>
          <w:rFonts w:ascii="Times New Roman" w:hAnsi="Times New Roman" w:cs="Times New Roman"/>
          <w:sz w:val="28"/>
          <w:szCs w:val="28"/>
          <w:lang w:val="en-US"/>
        </w:rPr>
        <w:t>ic</w:t>
      </w:r>
      <w:proofErr w:type="spellEnd"/>
      <w:r w:rsidRPr="00E4208E">
        <w:rPr>
          <w:rFonts w:ascii="Times New Roman" w:hAnsi="Times New Roman" w:cs="Times New Roman"/>
          <w:sz w:val="28"/>
          <w:szCs w:val="28"/>
        </w:rPr>
        <w:t xml:space="preserve">) </w:t>
      </w:r>
      <w:r w:rsidRPr="00E4208E">
        <w:rPr>
          <w:rFonts w:ascii="Times New Roman" w:hAnsi="Times New Roman" w:cs="Times New Roman"/>
          <w:sz w:val="28"/>
          <w:szCs w:val="28"/>
          <w:lang w:val="en-US"/>
        </w:rPr>
        <w:t>x</w:t>
      </w:r>
      <w:r w:rsidRPr="00E4208E">
        <w:rPr>
          <w:rFonts w:ascii="Times New Roman" w:hAnsi="Times New Roman" w:cs="Times New Roman"/>
          <w:sz w:val="28"/>
          <w:szCs w:val="28"/>
        </w:rPr>
        <w:t xml:space="preserve"> </w:t>
      </w:r>
      <w:proofErr w:type="spellStart"/>
      <w:r w:rsidRPr="00E4208E">
        <w:rPr>
          <w:rFonts w:ascii="Times New Roman" w:hAnsi="Times New Roman" w:cs="Times New Roman"/>
          <w:sz w:val="28"/>
          <w:szCs w:val="28"/>
        </w:rPr>
        <w:t>Нпл</w:t>
      </w:r>
      <w:proofErr w:type="spellEnd"/>
      <w:r w:rsidRPr="00E4208E">
        <w:rPr>
          <w:rFonts w:ascii="Times New Roman" w:hAnsi="Times New Roman" w:cs="Times New Roman"/>
          <w:sz w:val="28"/>
          <w:szCs w:val="28"/>
        </w:rPr>
        <w:t xml:space="preserve"> х Сжил</w:t>
      </w:r>
      <w:proofErr w:type="spellStart"/>
      <w:r w:rsidRPr="00E4208E">
        <w:rPr>
          <w:rFonts w:ascii="Times New Roman" w:hAnsi="Times New Roman" w:cs="Times New Roman"/>
          <w:sz w:val="28"/>
          <w:szCs w:val="28"/>
          <w:lang w:val="en-US"/>
        </w:rPr>
        <w:t>i</w:t>
      </w:r>
      <w:proofErr w:type="spellEnd"/>
      <w:r w:rsidRPr="00E4208E">
        <w:rPr>
          <w:rFonts w:ascii="Times New Roman" w:hAnsi="Times New Roman" w:cs="Times New Roman"/>
          <w:sz w:val="28"/>
          <w:szCs w:val="28"/>
        </w:rPr>
        <w:t>»;</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color w:val="000000"/>
          <w:sz w:val="28"/>
          <w:szCs w:val="28"/>
        </w:rPr>
        <w:t>абзац четвертый изложить в следующей редакции:</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sz w:val="28"/>
          <w:szCs w:val="28"/>
        </w:rPr>
        <w:t>«</w:t>
      </w:r>
      <w:proofErr w:type="spellStart"/>
      <w:r w:rsidRPr="00E4208E">
        <w:rPr>
          <w:rFonts w:ascii="Times New Roman" w:hAnsi="Times New Roman" w:cs="Times New Roman"/>
          <w:sz w:val="28"/>
          <w:szCs w:val="28"/>
        </w:rPr>
        <w:t>Чi</w:t>
      </w:r>
      <w:proofErr w:type="spellEnd"/>
      <w:r w:rsidRPr="00E4208E">
        <w:rPr>
          <w:rFonts w:ascii="Times New Roman" w:hAnsi="Times New Roman" w:cs="Times New Roman"/>
          <w:sz w:val="28"/>
          <w:szCs w:val="28"/>
        </w:rPr>
        <w:t xml:space="preserve"> </w:t>
      </w:r>
      <w:r w:rsidR="005619D3">
        <w:rPr>
          <w:rFonts w:ascii="Times New Roman" w:hAnsi="Times New Roman" w:cs="Times New Roman"/>
          <w:sz w:val="28"/>
          <w:szCs w:val="28"/>
        </w:rPr>
        <w:t>–</w:t>
      </w:r>
      <w:r w:rsidRPr="00E4208E">
        <w:rPr>
          <w:rFonts w:ascii="Times New Roman" w:hAnsi="Times New Roman" w:cs="Times New Roman"/>
          <w:sz w:val="28"/>
          <w:szCs w:val="28"/>
        </w:rPr>
        <w:t xml:space="preserve"> численность детей-сирот и детей, оставшихся без попечения родителей, лиц из числа детей-сирот и детей, оставшихся без попечения родителей, для которых планируется приобретение жилых помещений в i-м муниципальном образовании в планируемом году, в соответствии с решением</w:t>
      </w:r>
      <w:r w:rsidRPr="00E4208E">
        <w:rPr>
          <w:rFonts w:ascii="Times New Roman" w:hAnsi="Times New Roman" w:cs="Times New Roman"/>
          <w:color w:val="22272F"/>
          <w:sz w:val="28"/>
          <w:szCs w:val="28"/>
          <w:shd w:val="clear" w:color="auto" w:fill="FFFFFF"/>
        </w:rPr>
        <w:t xml:space="preserve"> </w:t>
      </w:r>
      <w:r w:rsidRPr="00E4208E">
        <w:rPr>
          <w:rFonts w:ascii="Times New Roman" w:hAnsi="Times New Roman" w:cs="Times New Roman"/>
          <w:sz w:val="28"/>
          <w:szCs w:val="28"/>
        </w:rPr>
        <w:t xml:space="preserve">Комиссии </w:t>
      </w:r>
      <w:r w:rsidRPr="00E4208E">
        <w:rPr>
          <w:rFonts w:ascii="Times New Roman" w:hAnsi="Times New Roman" w:cs="Times New Roman"/>
          <w:color w:val="000000"/>
          <w:sz w:val="28"/>
          <w:szCs w:val="28"/>
          <w:shd w:val="clear" w:color="auto" w:fill="FFFFFF"/>
        </w:rPr>
        <w:t>(человек);</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color w:val="000000"/>
          <w:sz w:val="28"/>
          <w:szCs w:val="28"/>
        </w:rPr>
        <w:t>дополнить новым абзацем пятым следующего содержания:</w:t>
      </w:r>
    </w:p>
    <w:p w:rsidR="00E4208E" w:rsidRPr="00E4208E" w:rsidRDefault="00E4208E" w:rsidP="00E4208E">
      <w:pPr>
        <w:pStyle w:val="aa"/>
        <w:ind w:firstLine="709"/>
        <w:jc w:val="both"/>
        <w:rPr>
          <w:rFonts w:ascii="Times New Roman" w:hAnsi="Times New Roman" w:cs="Times New Roman"/>
          <w:color w:val="000000"/>
          <w:sz w:val="28"/>
          <w:szCs w:val="28"/>
        </w:rPr>
      </w:pPr>
      <w:r w:rsidRPr="00E4208E">
        <w:rPr>
          <w:rFonts w:ascii="Times New Roman" w:hAnsi="Times New Roman" w:cs="Times New Roman"/>
          <w:color w:val="000000"/>
          <w:sz w:val="28"/>
          <w:szCs w:val="28"/>
        </w:rPr>
        <w:t>«</w:t>
      </w:r>
      <w:proofErr w:type="spellStart"/>
      <w:r w:rsidRPr="00E4208E">
        <w:rPr>
          <w:rFonts w:ascii="Times New Roman" w:hAnsi="Times New Roman" w:cs="Times New Roman"/>
          <w:color w:val="000000"/>
          <w:sz w:val="28"/>
          <w:szCs w:val="28"/>
        </w:rPr>
        <w:t>Чiс</w:t>
      </w:r>
      <w:proofErr w:type="spellEnd"/>
      <w:r w:rsidRPr="00E4208E">
        <w:rPr>
          <w:rFonts w:ascii="Times New Roman" w:hAnsi="Times New Roman" w:cs="Times New Roman"/>
          <w:color w:val="000000"/>
          <w:sz w:val="28"/>
          <w:szCs w:val="28"/>
        </w:rPr>
        <w:t xml:space="preserve"> </w:t>
      </w:r>
      <w:r w:rsidR="005619D3">
        <w:rPr>
          <w:rFonts w:ascii="Times New Roman" w:hAnsi="Times New Roman" w:cs="Times New Roman"/>
          <w:color w:val="000000"/>
          <w:sz w:val="28"/>
          <w:szCs w:val="28"/>
        </w:rPr>
        <w:t>–</w:t>
      </w:r>
      <w:r w:rsidRPr="00E4208E">
        <w:rPr>
          <w:rFonts w:ascii="Times New Roman" w:hAnsi="Times New Roman" w:cs="Times New Roman"/>
          <w:color w:val="000000"/>
          <w:sz w:val="28"/>
          <w:szCs w:val="28"/>
        </w:rPr>
        <w:t xml:space="preserve"> численность лиц, подлежащих обеспечению социальной поддержкой в виде предоставления социальной выплаты на приобретение жилого помещения на территории Тверской области в собственность или погашение части целевого кредита на приобретение жилого помещения на территории Тверской области в i-м муниципальном образовании в планируемом году, в соответствии с решением Комиссии (человек);»;</w:t>
      </w:r>
    </w:p>
    <w:p w:rsidR="00394C63" w:rsidRPr="00E4208E" w:rsidRDefault="00E4208E" w:rsidP="00E4208E">
      <w:pPr>
        <w:pStyle w:val="aa"/>
        <w:ind w:firstLine="709"/>
        <w:jc w:val="both"/>
        <w:rPr>
          <w:rFonts w:ascii="Times New Roman" w:hAnsi="Times New Roman" w:cs="Times New Roman"/>
          <w:color w:val="000000" w:themeColor="text1"/>
          <w:sz w:val="28"/>
          <w:szCs w:val="28"/>
        </w:rPr>
      </w:pPr>
      <w:r w:rsidRPr="00E4208E">
        <w:rPr>
          <w:rFonts w:ascii="Times New Roman" w:hAnsi="Times New Roman" w:cs="Times New Roman"/>
          <w:color w:val="000000"/>
          <w:sz w:val="28"/>
          <w:szCs w:val="28"/>
        </w:rPr>
        <w:t>абзацы пятый – шестой считать абзацами шестым – седьмым.</w:t>
      </w:r>
    </w:p>
    <w:p w:rsidR="001506E0" w:rsidRPr="005619D3" w:rsidRDefault="001506E0" w:rsidP="00E4208E">
      <w:pPr>
        <w:pStyle w:val="aa"/>
        <w:ind w:firstLine="709"/>
        <w:jc w:val="both"/>
        <w:rPr>
          <w:rFonts w:ascii="Times New Roman" w:hAnsi="Times New Roman" w:cs="Times New Roman"/>
          <w:sz w:val="28"/>
          <w:szCs w:val="28"/>
        </w:rPr>
      </w:pPr>
    </w:p>
    <w:p w:rsidR="001506E0" w:rsidRPr="005619D3" w:rsidRDefault="00850D58" w:rsidP="00E4208E">
      <w:pPr>
        <w:pStyle w:val="aa"/>
        <w:ind w:firstLine="709"/>
        <w:jc w:val="both"/>
        <w:rPr>
          <w:rFonts w:ascii="Times New Roman" w:hAnsi="Times New Roman" w:cs="Times New Roman"/>
          <w:sz w:val="28"/>
          <w:szCs w:val="28"/>
        </w:rPr>
      </w:pPr>
      <w:r w:rsidRPr="005619D3">
        <w:rPr>
          <w:rFonts w:ascii="Times New Roman" w:eastAsia="Times New Roman" w:hAnsi="Times New Roman" w:cs="Times New Roman"/>
          <w:b/>
          <w:color w:val="000000" w:themeColor="text1"/>
          <w:sz w:val="28"/>
          <w:szCs w:val="28"/>
          <w:lang w:eastAsia="ru-RU"/>
        </w:rPr>
        <w:lastRenderedPageBreak/>
        <w:t xml:space="preserve">Статья </w:t>
      </w:r>
      <w:r w:rsidR="00C30520" w:rsidRPr="005619D3">
        <w:rPr>
          <w:rFonts w:ascii="Times New Roman" w:eastAsia="Times New Roman" w:hAnsi="Times New Roman" w:cs="Times New Roman"/>
          <w:b/>
          <w:color w:val="000000" w:themeColor="text1"/>
          <w:sz w:val="28"/>
          <w:szCs w:val="28"/>
          <w:lang w:eastAsia="ru-RU"/>
        </w:rPr>
        <w:t>10</w:t>
      </w:r>
      <w:r w:rsidRPr="005619D3">
        <w:rPr>
          <w:rFonts w:ascii="Times New Roman" w:eastAsia="Times New Roman" w:hAnsi="Times New Roman" w:cs="Times New Roman"/>
          <w:b/>
          <w:color w:val="000000" w:themeColor="text1"/>
          <w:sz w:val="28"/>
          <w:szCs w:val="28"/>
          <w:lang w:eastAsia="ru-RU"/>
        </w:rPr>
        <w:t xml:space="preserve">. </w:t>
      </w:r>
      <w:r w:rsidR="00B12F4F" w:rsidRPr="005619D3">
        <w:rPr>
          <w:rFonts w:ascii="Times New Roman" w:hAnsi="Times New Roman" w:cs="Times New Roman"/>
          <w:b/>
          <w:sz w:val="28"/>
          <w:szCs w:val="28"/>
        </w:rPr>
        <w:t>О внесении изменения в статью 2 закона Тверской области</w:t>
      </w:r>
      <w:r w:rsidR="00B12F4F" w:rsidRPr="005619D3">
        <w:rPr>
          <w:rFonts w:ascii="Times New Roman" w:hAnsi="Times New Roman" w:cs="Times New Roman"/>
          <w:b/>
          <w:color w:val="000000" w:themeColor="text1"/>
          <w:sz w:val="28"/>
          <w:szCs w:val="28"/>
          <w:shd w:val="clear" w:color="auto" w:fill="FFFFFF"/>
        </w:rPr>
        <w:t xml:space="preserve"> </w:t>
      </w:r>
      <w:r w:rsidRPr="005619D3">
        <w:rPr>
          <w:rFonts w:ascii="Times New Roman" w:hAnsi="Times New Roman" w:cs="Times New Roman"/>
          <w:b/>
          <w:color w:val="000000" w:themeColor="text1"/>
          <w:sz w:val="28"/>
          <w:szCs w:val="28"/>
          <w:shd w:val="clear" w:color="auto" w:fill="FFFFFF"/>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1506E0" w:rsidRPr="005619D3" w:rsidRDefault="001506E0" w:rsidP="000D60D1">
      <w:pPr>
        <w:pStyle w:val="aa"/>
        <w:ind w:firstLine="709"/>
        <w:jc w:val="both"/>
        <w:rPr>
          <w:rFonts w:ascii="Times New Roman" w:hAnsi="Times New Roman" w:cs="Times New Roman"/>
          <w:sz w:val="28"/>
          <w:szCs w:val="28"/>
        </w:rPr>
      </w:pPr>
    </w:p>
    <w:p w:rsidR="00646DCE" w:rsidRPr="005619D3" w:rsidRDefault="00646DCE"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619D3">
        <w:rPr>
          <w:rFonts w:ascii="Times New Roman" w:hAnsi="Times New Roman" w:cs="Times New Roman"/>
          <w:color w:val="000000" w:themeColor="text1"/>
          <w:sz w:val="28"/>
          <w:szCs w:val="28"/>
          <w:shd w:val="clear" w:color="auto" w:fill="FFFFFF"/>
        </w:rPr>
        <w:t>Часть 1 статьи 2 закон</w:t>
      </w:r>
      <w:r w:rsidR="00850D58" w:rsidRPr="005619D3">
        <w:rPr>
          <w:rFonts w:ascii="Times New Roman" w:hAnsi="Times New Roman" w:cs="Times New Roman"/>
          <w:color w:val="000000" w:themeColor="text1"/>
          <w:sz w:val="28"/>
          <w:szCs w:val="28"/>
          <w:shd w:val="clear" w:color="auto" w:fill="FFFFFF"/>
        </w:rPr>
        <w:t>а</w:t>
      </w:r>
      <w:r w:rsidRPr="005619D3">
        <w:rPr>
          <w:rFonts w:ascii="Times New Roman" w:hAnsi="Times New Roman" w:cs="Times New Roman"/>
          <w:color w:val="000000" w:themeColor="text1"/>
          <w:sz w:val="28"/>
          <w:szCs w:val="28"/>
          <w:shd w:val="clear" w:color="auto" w:fill="FFFFFF"/>
        </w:rPr>
        <w:t xml:space="preserve"> Тверской области от 06.02.2013 №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r w:rsidRPr="005619D3">
        <w:rPr>
          <w:rFonts w:ascii="Times New Roman" w:hAnsi="Times New Roman"/>
          <w:color w:val="000000"/>
          <w:sz w:val="28"/>
          <w:szCs w:val="28"/>
        </w:rPr>
        <w:t xml:space="preserve">(с изменениями, внесенными законами Тверской области </w:t>
      </w:r>
      <w:r w:rsidRPr="005619D3">
        <w:rPr>
          <w:rFonts w:ascii="Times New Roman" w:eastAsia="Calibri" w:hAnsi="Times New Roman"/>
          <w:color w:val="000000"/>
          <w:sz w:val="28"/>
          <w:szCs w:val="28"/>
        </w:rPr>
        <w:t xml:space="preserve">от 29.04.2014 </w:t>
      </w:r>
      <w:hyperlink r:id="rId13" w:history="1">
        <w:r w:rsidRPr="005619D3">
          <w:rPr>
            <w:rFonts w:ascii="Times New Roman" w:eastAsia="Calibri" w:hAnsi="Times New Roman"/>
            <w:color w:val="000000"/>
            <w:sz w:val="28"/>
            <w:szCs w:val="28"/>
          </w:rPr>
          <w:t>№ 25-ЗО</w:t>
        </w:r>
      </w:hyperlink>
      <w:r w:rsidRPr="005619D3">
        <w:rPr>
          <w:rFonts w:ascii="Times New Roman" w:eastAsia="Calibri" w:hAnsi="Times New Roman"/>
          <w:color w:val="000000"/>
          <w:sz w:val="28"/>
          <w:szCs w:val="28"/>
        </w:rPr>
        <w:t xml:space="preserve">, от 23.07.2019 </w:t>
      </w:r>
      <w:hyperlink r:id="rId14" w:history="1">
        <w:r w:rsidRPr="005619D3">
          <w:rPr>
            <w:rFonts w:ascii="Times New Roman" w:eastAsia="Calibri" w:hAnsi="Times New Roman"/>
            <w:color w:val="000000"/>
            <w:sz w:val="28"/>
            <w:szCs w:val="28"/>
          </w:rPr>
          <w:t>№ 47-ЗО</w:t>
        </w:r>
      </w:hyperlink>
      <w:hyperlink r:id="rId15" w:history="1">
        <w:r w:rsidRPr="005619D3">
          <w:rPr>
            <w:rFonts w:ascii="Times New Roman" w:eastAsia="Calibri" w:hAnsi="Times New Roman"/>
            <w:color w:val="000000"/>
            <w:sz w:val="28"/>
            <w:szCs w:val="28"/>
          </w:rPr>
          <w:t>)</w:t>
        </w:r>
      </w:hyperlink>
      <w:r w:rsidRPr="005619D3">
        <w:rPr>
          <w:rFonts w:ascii="Times New Roman" w:hAnsi="Times New Roman"/>
          <w:color w:val="000000"/>
          <w:sz w:val="28"/>
          <w:szCs w:val="28"/>
        </w:rPr>
        <w:t xml:space="preserve"> </w:t>
      </w:r>
      <w:r w:rsidRPr="005619D3">
        <w:rPr>
          <w:rFonts w:ascii="Times New Roman" w:hAnsi="Times New Roman" w:cs="Times New Roman"/>
          <w:color w:val="000000" w:themeColor="text1"/>
          <w:sz w:val="28"/>
          <w:szCs w:val="28"/>
          <w:shd w:val="clear" w:color="auto" w:fill="FFFFFF"/>
        </w:rPr>
        <w:t xml:space="preserve">дополнить </w:t>
      </w:r>
      <w:r w:rsidR="00250A25" w:rsidRPr="005619D3">
        <w:rPr>
          <w:rFonts w:ascii="Times New Roman" w:hAnsi="Times New Roman" w:cs="Times New Roman"/>
          <w:color w:val="000000" w:themeColor="text1"/>
          <w:sz w:val="28"/>
          <w:szCs w:val="28"/>
          <w:shd w:val="clear" w:color="auto" w:fill="FFFFFF"/>
        </w:rPr>
        <w:t xml:space="preserve">абзацем </w:t>
      </w:r>
      <w:r w:rsidRPr="005619D3">
        <w:rPr>
          <w:rFonts w:ascii="Times New Roman" w:hAnsi="Times New Roman" w:cs="Times New Roman"/>
          <w:color w:val="000000" w:themeColor="text1"/>
          <w:sz w:val="28"/>
          <w:szCs w:val="28"/>
          <w:shd w:val="clear" w:color="auto" w:fill="FFFFFF"/>
        </w:rPr>
        <w:t>третьим следующего содержания:</w:t>
      </w:r>
    </w:p>
    <w:p w:rsidR="00646DCE" w:rsidRPr="005619D3" w:rsidRDefault="00646DCE" w:rsidP="000D60D1">
      <w:pPr>
        <w:spacing w:after="0" w:line="240" w:lineRule="auto"/>
        <w:ind w:firstLine="709"/>
        <w:jc w:val="both"/>
        <w:rPr>
          <w:rFonts w:ascii="Times New Roman" w:hAnsi="Times New Roman" w:cs="Times New Roman"/>
          <w:color w:val="000000" w:themeColor="text1"/>
          <w:sz w:val="28"/>
          <w:szCs w:val="28"/>
          <w:shd w:val="clear" w:color="auto" w:fill="FFFFFF"/>
        </w:rPr>
      </w:pPr>
      <w:r w:rsidRPr="005619D3">
        <w:rPr>
          <w:rFonts w:ascii="Times New Roman" w:hAnsi="Times New Roman" w:cs="Times New Roman"/>
          <w:color w:val="000000" w:themeColor="text1"/>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r w:rsidR="00C03764" w:rsidRPr="005619D3">
        <w:rPr>
          <w:rFonts w:ascii="Times New Roman" w:hAnsi="Times New Roman" w:cs="Times New Roman"/>
          <w:color w:val="000000" w:themeColor="text1"/>
          <w:sz w:val="28"/>
          <w:szCs w:val="28"/>
          <w:shd w:val="clear" w:color="auto" w:fill="FFFFFF"/>
        </w:rPr>
        <w:t>в соответствии с законом Тверской области могут предоставляться дополнительные меры социальной поддержки.</w:t>
      </w:r>
      <w:r w:rsidRPr="005619D3">
        <w:rPr>
          <w:rFonts w:ascii="Times New Roman" w:hAnsi="Times New Roman" w:cs="Times New Roman"/>
          <w:color w:val="000000" w:themeColor="text1"/>
          <w:sz w:val="28"/>
          <w:szCs w:val="28"/>
          <w:shd w:val="clear" w:color="auto" w:fill="FFFFFF"/>
        </w:rPr>
        <w:t>».</w:t>
      </w:r>
    </w:p>
    <w:p w:rsidR="004B4E39" w:rsidRPr="005619D3" w:rsidRDefault="004B4E39" w:rsidP="000D60D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1648FF" w:rsidRPr="005619D3" w:rsidRDefault="001648FF" w:rsidP="000D60D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5619D3">
        <w:rPr>
          <w:rFonts w:ascii="Times New Roman" w:eastAsia="Times New Roman" w:hAnsi="Times New Roman" w:cs="Times New Roman"/>
          <w:b/>
          <w:color w:val="000000" w:themeColor="text1"/>
          <w:sz w:val="28"/>
          <w:szCs w:val="28"/>
          <w:lang w:eastAsia="ru-RU"/>
        </w:rPr>
        <w:t xml:space="preserve">Статья </w:t>
      </w:r>
      <w:r w:rsidR="00BF27B9" w:rsidRPr="005619D3">
        <w:rPr>
          <w:rFonts w:ascii="Times New Roman" w:eastAsia="Times New Roman" w:hAnsi="Times New Roman" w:cs="Times New Roman"/>
          <w:b/>
          <w:color w:val="000000" w:themeColor="text1"/>
          <w:sz w:val="28"/>
          <w:szCs w:val="28"/>
          <w:lang w:eastAsia="ru-RU"/>
        </w:rPr>
        <w:t>1</w:t>
      </w:r>
      <w:r w:rsidR="00C30520" w:rsidRPr="005619D3">
        <w:rPr>
          <w:rFonts w:ascii="Times New Roman" w:eastAsia="Times New Roman" w:hAnsi="Times New Roman" w:cs="Times New Roman"/>
          <w:b/>
          <w:color w:val="000000" w:themeColor="text1"/>
          <w:sz w:val="28"/>
          <w:szCs w:val="28"/>
          <w:lang w:eastAsia="ru-RU"/>
        </w:rPr>
        <w:t>1</w:t>
      </w:r>
      <w:r w:rsidRPr="005619D3">
        <w:rPr>
          <w:rFonts w:ascii="Times New Roman" w:eastAsia="Times New Roman" w:hAnsi="Times New Roman" w:cs="Times New Roman"/>
          <w:b/>
          <w:color w:val="000000" w:themeColor="text1"/>
          <w:sz w:val="28"/>
          <w:szCs w:val="28"/>
          <w:lang w:eastAsia="ru-RU"/>
        </w:rPr>
        <w:t>. Вступление в силу настоящего закона</w:t>
      </w:r>
    </w:p>
    <w:p w:rsidR="00266908" w:rsidRPr="005619D3" w:rsidRDefault="00266908" w:rsidP="000D60D1">
      <w:pPr>
        <w:spacing w:after="0" w:line="240" w:lineRule="auto"/>
        <w:ind w:firstLine="709"/>
        <w:jc w:val="both"/>
        <w:rPr>
          <w:rFonts w:ascii="Times New Roman" w:hAnsi="Times New Roman" w:cs="Times New Roman"/>
          <w:bCs/>
          <w:color w:val="000000" w:themeColor="text1"/>
          <w:sz w:val="28"/>
          <w:szCs w:val="28"/>
        </w:rPr>
      </w:pPr>
    </w:p>
    <w:p w:rsidR="0030189B" w:rsidRPr="005619D3" w:rsidRDefault="0030189B" w:rsidP="000D60D1">
      <w:pPr>
        <w:autoSpaceDE w:val="0"/>
        <w:autoSpaceDN w:val="0"/>
        <w:adjustRightInd w:val="0"/>
        <w:spacing w:after="0" w:line="240" w:lineRule="auto"/>
        <w:ind w:firstLine="709"/>
        <w:jc w:val="both"/>
        <w:rPr>
          <w:rFonts w:ascii="Times New Roman" w:hAnsi="Times New Roman" w:cs="Times New Roman"/>
          <w:sz w:val="28"/>
          <w:szCs w:val="28"/>
        </w:rPr>
      </w:pPr>
      <w:r w:rsidRPr="005619D3">
        <w:rPr>
          <w:rFonts w:ascii="Times New Roman" w:hAnsi="Times New Roman" w:cs="Times New Roman"/>
          <w:bCs/>
          <w:sz w:val="28"/>
          <w:szCs w:val="28"/>
        </w:rPr>
        <w:t xml:space="preserve">Настоящий закон вступает в силу </w:t>
      </w:r>
      <w:r w:rsidR="00BE619C" w:rsidRPr="005619D3">
        <w:rPr>
          <w:rFonts w:ascii="Times New Roman" w:hAnsi="Times New Roman" w:cs="Times New Roman"/>
          <w:bCs/>
          <w:sz w:val="28"/>
          <w:szCs w:val="28"/>
        </w:rPr>
        <w:t>по истечении</w:t>
      </w:r>
      <w:r w:rsidR="001648FF" w:rsidRPr="005619D3">
        <w:rPr>
          <w:rFonts w:ascii="Times New Roman" w:hAnsi="Times New Roman" w:cs="Times New Roman"/>
          <w:bCs/>
          <w:sz w:val="28"/>
          <w:szCs w:val="28"/>
        </w:rPr>
        <w:t xml:space="preserve"> 10 дней после</w:t>
      </w:r>
      <w:r w:rsidRPr="005619D3">
        <w:rPr>
          <w:rFonts w:ascii="Times New Roman" w:hAnsi="Times New Roman" w:cs="Times New Roman"/>
          <w:bCs/>
          <w:sz w:val="28"/>
          <w:szCs w:val="28"/>
        </w:rPr>
        <w:t xml:space="preserve"> дня его официального опубликования.</w:t>
      </w:r>
    </w:p>
    <w:p w:rsidR="00922697" w:rsidRDefault="00922697"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5619D3" w:rsidRPr="005619D3" w:rsidRDefault="005619D3"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4694B" w:rsidRPr="005619D3" w:rsidRDefault="0034694B" w:rsidP="000D60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42277" w:rsidRPr="005619D3" w:rsidRDefault="00042277" w:rsidP="005619D3">
      <w:pPr>
        <w:autoSpaceDE w:val="0"/>
        <w:autoSpaceDN w:val="0"/>
        <w:adjustRightInd w:val="0"/>
        <w:spacing w:after="0" w:line="240" w:lineRule="auto"/>
        <w:jc w:val="both"/>
        <w:rPr>
          <w:rFonts w:ascii="Times New Roman" w:hAnsi="Times New Roman" w:cs="Times New Roman"/>
          <w:color w:val="000000" w:themeColor="text1"/>
          <w:sz w:val="28"/>
          <w:szCs w:val="28"/>
        </w:rPr>
      </w:pPr>
      <w:r w:rsidRPr="005619D3">
        <w:rPr>
          <w:rFonts w:ascii="Times New Roman" w:hAnsi="Times New Roman" w:cs="Times New Roman"/>
          <w:color w:val="000000" w:themeColor="text1"/>
          <w:sz w:val="28"/>
          <w:szCs w:val="28"/>
        </w:rPr>
        <w:t xml:space="preserve">Губернатор </w:t>
      </w:r>
    </w:p>
    <w:p w:rsidR="00042277" w:rsidRDefault="00042277" w:rsidP="005619D3">
      <w:pPr>
        <w:spacing w:after="0" w:line="240" w:lineRule="auto"/>
        <w:jc w:val="both"/>
        <w:rPr>
          <w:rFonts w:ascii="Times New Roman" w:hAnsi="Times New Roman" w:cs="Times New Roman"/>
          <w:color w:val="000000" w:themeColor="text1"/>
          <w:sz w:val="28"/>
          <w:szCs w:val="28"/>
        </w:rPr>
      </w:pPr>
      <w:r w:rsidRPr="005619D3">
        <w:rPr>
          <w:rFonts w:ascii="Times New Roman" w:hAnsi="Times New Roman" w:cs="Times New Roman"/>
          <w:color w:val="000000" w:themeColor="text1"/>
          <w:sz w:val="28"/>
          <w:szCs w:val="28"/>
        </w:rPr>
        <w:t xml:space="preserve">Тверской области </w:t>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r>
      <w:r w:rsidRPr="005619D3">
        <w:rPr>
          <w:rFonts w:ascii="Times New Roman" w:hAnsi="Times New Roman" w:cs="Times New Roman"/>
          <w:color w:val="000000" w:themeColor="text1"/>
          <w:sz w:val="28"/>
          <w:szCs w:val="28"/>
        </w:rPr>
        <w:tab/>
        <w:t xml:space="preserve">         И.М. </w:t>
      </w:r>
      <w:proofErr w:type="spellStart"/>
      <w:r w:rsidRPr="005619D3">
        <w:rPr>
          <w:rFonts w:ascii="Times New Roman" w:hAnsi="Times New Roman" w:cs="Times New Roman"/>
          <w:color w:val="000000" w:themeColor="text1"/>
          <w:sz w:val="28"/>
          <w:szCs w:val="28"/>
        </w:rPr>
        <w:t>Руденя</w:t>
      </w:r>
      <w:proofErr w:type="spellEnd"/>
    </w:p>
    <w:p w:rsidR="005619D3" w:rsidRDefault="005619D3" w:rsidP="005619D3">
      <w:pPr>
        <w:spacing w:after="0" w:line="240" w:lineRule="auto"/>
        <w:jc w:val="both"/>
        <w:rPr>
          <w:rFonts w:ascii="Times New Roman" w:hAnsi="Times New Roman" w:cs="Times New Roman"/>
          <w:color w:val="000000" w:themeColor="text1"/>
          <w:sz w:val="28"/>
          <w:szCs w:val="28"/>
        </w:rPr>
      </w:pPr>
    </w:p>
    <w:p w:rsidR="005619D3" w:rsidRDefault="005619D3" w:rsidP="005619D3">
      <w:pPr>
        <w:spacing w:after="0" w:line="240" w:lineRule="auto"/>
        <w:jc w:val="both"/>
        <w:rPr>
          <w:rFonts w:ascii="Times New Roman" w:hAnsi="Times New Roman" w:cs="Times New Roman"/>
          <w:color w:val="000000" w:themeColor="text1"/>
          <w:sz w:val="28"/>
          <w:szCs w:val="28"/>
        </w:rPr>
      </w:pPr>
    </w:p>
    <w:p w:rsidR="005619D3" w:rsidRPr="00B30DEC" w:rsidRDefault="005619D3" w:rsidP="00B30DEC">
      <w:pPr>
        <w:spacing w:after="0" w:line="240" w:lineRule="auto"/>
        <w:jc w:val="both"/>
        <w:rPr>
          <w:rFonts w:ascii="Times New Roman" w:hAnsi="Times New Roman" w:cs="Times New Roman"/>
          <w:color w:val="000000" w:themeColor="text1"/>
          <w:sz w:val="28"/>
          <w:szCs w:val="28"/>
        </w:rPr>
      </w:pPr>
      <w:r w:rsidRPr="00B30DEC">
        <w:rPr>
          <w:rFonts w:ascii="Times New Roman" w:hAnsi="Times New Roman" w:cs="Times New Roman"/>
          <w:color w:val="000000" w:themeColor="text1"/>
          <w:sz w:val="28"/>
          <w:szCs w:val="28"/>
        </w:rPr>
        <w:t>Тверь</w:t>
      </w:r>
    </w:p>
    <w:p w:rsidR="00B30DEC" w:rsidRPr="00B30DEC" w:rsidRDefault="0099562E" w:rsidP="00B30DEC">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B30DEC" w:rsidRPr="00B30DEC">
        <w:rPr>
          <w:rFonts w:ascii="Times New Roman" w:hAnsi="Times New Roman" w:cs="Times New Roman"/>
          <w:sz w:val="28"/>
          <w:szCs w:val="28"/>
        </w:rPr>
        <w:t>ноября 2022 года</w:t>
      </w:r>
    </w:p>
    <w:p w:rsidR="00B30DEC" w:rsidRPr="00B30DEC" w:rsidRDefault="00B30DEC" w:rsidP="00B30DEC">
      <w:pPr>
        <w:widowControl w:val="0"/>
        <w:autoSpaceDE w:val="0"/>
        <w:autoSpaceDN w:val="0"/>
        <w:adjustRightInd w:val="0"/>
        <w:spacing w:after="0" w:line="240" w:lineRule="auto"/>
        <w:jc w:val="both"/>
        <w:rPr>
          <w:rFonts w:ascii="Times New Roman" w:hAnsi="Times New Roman" w:cs="Times New Roman"/>
          <w:sz w:val="28"/>
          <w:szCs w:val="28"/>
        </w:rPr>
      </w:pPr>
      <w:r w:rsidRPr="00B30DEC">
        <w:rPr>
          <w:rFonts w:ascii="Times New Roman" w:hAnsi="Times New Roman" w:cs="Times New Roman"/>
          <w:sz w:val="28"/>
          <w:szCs w:val="28"/>
        </w:rPr>
        <w:t xml:space="preserve">№ </w:t>
      </w:r>
      <w:r w:rsidR="0099562E">
        <w:rPr>
          <w:rFonts w:ascii="Times New Roman" w:hAnsi="Times New Roman" w:cs="Times New Roman"/>
          <w:sz w:val="28"/>
          <w:szCs w:val="28"/>
        </w:rPr>
        <w:t>69</w:t>
      </w:r>
      <w:r w:rsidRPr="00B30DEC">
        <w:rPr>
          <w:rFonts w:ascii="Times New Roman" w:hAnsi="Times New Roman" w:cs="Times New Roman"/>
          <w:sz w:val="28"/>
          <w:szCs w:val="28"/>
        </w:rPr>
        <w:t>-ЗО</w:t>
      </w: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bookmarkStart w:id="1" w:name="_GoBack"/>
      <w:bookmarkEnd w:id="1"/>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1A78E1" w:rsidRDefault="001A78E1" w:rsidP="005619D3">
      <w:pPr>
        <w:spacing w:after="0" w:line="240" w:lineRule="auto"/>
        <w:jc w:val="both"/>
        <w:rPr>
          <w:rFonts w:ascii="Times New Roman" w:hAnsi="Times New Roman" w:cs="Times New Roman"/>
          <w:color w:val="000000" w:themeColor="text1"/>
          <w:sz w:val="28"/>
          <w:szCs w:val="28"/>
        </w:rPr>
      </w:pPr>
    </w:p>
    <w:p w:rsidR="001A78E1" w:rsidRDefault="001A78E1" w:rsidP="005619D3">
      <w:pPr>
        <w:spacing w:after="0" w:line="240" w:lineRule="auto"/>
        <w:jc w:val="both"/>
        <w:rPr>
          <w:rFonts w:ascii="Times New Roman" w:hAnsi="Times New Roman" w:cs="Times New Roman"/>
          <w:color w:val="000000" w:themeColor="text1"/>
          <w:sz w:val="28"/>
          <w:szCs w:val="28"/>
        </w:rPr>
      </w:pPr>
    </w:p>
    <w:p w:rsidR="00152E5C" w:rsidRDefault="00152E5C" w:rsidP="005619D3">
      <w:pPr>
        <w:spacing w:after="0" w:line="240" w:lineRule="auto"/>
        <w:jc w:val="both"/>
        <w:rPr>
          <w:rFonts w:ascii="Times New Roman" w:hAnsi="Times New Roman" w:cs="Times New Roman"/>
          <w:color w:val="000000" w:themeColor="text1"/>
          <w:sz w:val="28"/>
          <w:szCs w:val="28"/>
        </w:rPr>
      </w:pPr>
    </w:p>
    <w:p w:rsidR="00E430DD" w:rsidRPr="00E430DD" w:rsidRDefault="00E430DD" w:rsidP="005619D3">
      <w:pPr>
        <w:spacing w:after="0" w:line="240" w:lineRule="auto"/>
        <w:jc w:val="both"/>
        <w:rPr>
          <w:rFonts w:ascii="Times New Roman" w:hAnsi="Times New Roman" w:cs="Times New Roman"/>
          <w:color w:val="000000" w:themeColor="text1"/>
          <w:sz w:val="18"/>
          <w:szCs w:val="18"/>
        </w:rPr>
      </w:pPr>
    </w:p>
    <w:p w:rsidR="00E430DD" w:rsidRPr="00E430DD" w:rsidRDefault="00E430DD" w:rsidP="005619D3">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fldChar w:fldCharType="begin"/>
      </w:r>
      <w:r>
        <w:rPr>
          <w:rFonts w:ascii="Times New Roman" w:hAnsi="Times New Roman" w:cs="Times New Roman"/>
          <w:color w:val="000000" w:themeColor="text1"/>
          <w:sz w:val="16"/>
          <w:szCs w:val="16"/>
        </w:rPr>
        <w:instrText xml:space="preserve"> FILENAME \p \* MERGEFORMAT </w:instrText>
      </w:r>
      <w:r>
        <w:rPr>
          <w:rFonts w:ascii="Times New Roman" w:hAnsi="Times New Roman" w:cs="Times New Roman"/>
          <w:color w:val="000000" w:themeColor="text1"/>
          <w:sz w:val="16"/>
          <w:szCs w:val="16"/>
        </w:rPr>
        <w:fldChar w:fldCharType="separate"/>
      </w:r>
      <w:r>
        <w:rPr>
          <w:rFonts w:ascii="Times New Roman" w:hAnsi="Times New Roman" w:cs="Times New Roman"/>
          <w:noProof/>
          <w:color w:val="000000" w:themeColor="text1"/>
          <w:sz w:val="16"/>
          <w:szCs w:val="16"/>
        </w:rPr>
        <w:t>\\Fs01\комитет социальной политики\7 созыв\документы комитета\18 заседание 24.11.2022\pr\Z (18) 297-П-7.docx</w:t>
      </w:r>
      <w:r>
        <w:rPr>
          <w:rFonts w:ascii="Times New Roman" w:hAnsi="Times New Roman" w:cs="Times New Roman"/>
          <w:color w:val="000000" w:themeColor="text1"/>
          <w:sz w:val="16"/>
          <w:szCs w:val="16"/>
        </w:rPr>
        <w:fldChar w:fldCharType="end"/>
      </w:r>
    </w:p>
    <w:sectPr w:rsidR="00E430DD" w:rsidRPr="00E430DD" w:rsidSect="004A60B0">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17" w:rsidRDefault="00877A17" w:rsidP="004A60B0">
      <w:pPr>
        <w:spacing w:after="0" w:line="240" w:lineRule="auto"/>
      </w:pPr>
      <w:r>
        <w:separator/>
      </w:r>
    </w:p>
  </w:endnote>
  <w:endnote w:type="continuationSeparator" w:id="0">
    <w:p w:rsidR="00877A17" w:rsidRDefault="00877A17" w:rsidP="004A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17" w:rsidRDefault="00877A17" w:rsidP="004A60B0">
      <w:pPr>
        <w:spacing w:after="0" w:line="240" w:lineRule="auto"/>
      </w:pPr>
      <w:r>
        <w:separator/>
      </w:r>
    </w:p>
  </w:footnote>
  <w:footnote w:type="continuationSeparator" w:id="0">
    <w:p w:rsidR="00877A17" w:rsidRDefault="00877A17" w:rsidP="004A6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6028"/>
      <w:docPartObj>
        <w:docPartGallery w:val="Page Numbers (Top of Page)"/>
        <w:docPartUnique/>
      </w:docPartObj>
    </w:sdtPr>
    <w:sdtEndPr/>
    <w:sdtContent>
      <w:p w:rsidR="0005320C" w:rsidRDefault="00043091" w:rsidP="00F843FA">
        <w:pPr>
          <w:pStyle w:val="a5"/>
          <w:jc w:val="right"/>
        </w:pPr>
        <w:r w:rsidRPr="004A60B0">
          <w:rPr>
            <w:rFonts w:ascii="Times New Roman" w:hAnsi="Times New Roman" w:cs="Times New Roman"/>
          </w:rPr>
          <w:fldChar w:fldCharType="begin"/>
        </w:r>
        <w:r w:rsidR="0005320C" w:rsidRPr="004A60B0">
          <w:rPr>
            <w:rFonts w:ascii="Times New Roman" w:hAnsi="Times New Roman" w:cs="Times New Roman"/>
          </w:rPr>
          <w:instrText xml:space="preserve"> PAGE   \* MERGEFORMAT </w:instrText>
        </w:r>
        <w:r w:rsidRPr="004A60B0">
          <w:rPr>
            <w:rFonts w:ascii="Times New Roman" w:hAnsi="Times New Roman" w:cs="Times New Roman"/>
          </w:rPr>
          <w:fldChar w:fldCharType="separate"/>
        </w:r>
        <w:r w:rsidR="00E92181">
          <w:rPr>
            <w:rFonts w:ascii="Times New Roman" w:hAnsi="Times New Roman" w:cs="Times New Roman"/>
            <w:noProof/>
          </w:rPr>
          <w:t>13</w:t>
        </w:r>
        <w:r w:rsidRPr="004A60B0">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61A9"/>
    <w:multiLevelType w:val="hybridMultilevel"/>
    <w:tmpl w:val="065E9294"/>
    <w:lvl w:ilvl="0" w:tplc="232CA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8C7FDC"/>
    <w:multiLevelType w:val="hybridMultilevel"/>
    <w:tmpl w:val="83C47144"/>
    <w:lvl w:ilvl="0" w:tplc="0E205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C8277A"/>
    <w:multiLevelType w:val="hybridMultilevel"/>
    <w:tmpl w:val="12522D18"/>
    <w:lvl w:ilvl="0" w:tplc="9724E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D003F2"/>
    <w:multiLevelType w:val="hybridMultilevel"/>
    <w:tmpl w:val="524C83DE"/>
    <w:lvl w:ilvl="0" w:tplc="2002717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752116"/>
    <w:multiLevelType w:val="hybridMultilevel"/>
    <w:tmpl w:val="0A825BCA"/>
    <w:lvl w:ilvl="0" w:tplc="04190011">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DE"/>
    <w:rsid w:val="0000089E"/>
    <w:rsid w:val="00006A76"/>
    <w:rsid w:val="00007E25"/>
    <w:rsid w:val="00012656"/>
    <w:rsid w:val="000139D5"/>
    <w:rsid w:val="0001495F"/>
    <w:rsid w:val="00023F41"/>
    <w:rsid w:val="0002457D"/>
    <w:rsid w:val="00026063"/>
    <w:rsid w:val="0003364D"/>
    <w:rsid w:val="00041FC0"/>
    <w:rsid w:val="00042277"/>
    <w:rsid w:val="00043091"/>
    <w:rsid w:val="0005320C"/>
    <w:rsid w:val="00061843"/>
    <w:rsid w:val="0006201A"/>
    <w:rsid w:val="0006324A"/>
    <w:rsid w:val="00074638"/>
    <w:rsid w:val="00083A31"/>
    <w:rsid w:val="00083DDA"/>
    <w:rsid w:val="00087ACC"/>
    <w:rsid w:val="00094E6C"/>
    <w:rsid w:val="000A2833"/>
    <w:rsid w:val="000A3BEC"/>
    <w:rsid w:val="000B04F9"/>
    <w:rsid w:val="000B1F19"/>
    <w:rsid w:val="000B293F"/>
    <w:rsid w:val="000B5805"/>
    <w:rsid w:val="000C2F7D"/>
    <w:rsid w:val="000C7C65"/>
    <w:rsid w:val="000D3CA7"/>
    <w:rsid w:val="000D60D1"/>
    <w:rsid w:val="000E04C1"/>
    <w:rsid w:val="0010181F"/>
    <w:rsid w:val="001029D3"/>
    <w:rsid w:val="00102D52"/>
    <w:rsid w:val="00104B79"/>
    <w:rsid w:val="00107720"/>
    <w:rsid w:val="00116A93"/>
    <w:rsid w:val="00116F1F"/>
    <w:rsid w:val="001177BB"/>
    <w:rsid w:val="00117D78"/>
    <w:rsid w:val="00121D47"/>
    <w:rsid w:val="001344F2"/>
    <w:rsid w:val="00137DC2"/>
    <w:rsid w:val="00140152"/>
    <w:rsid w:val="00142451"/>
    <w:rsid w:val="001506E0"/>
    <w:rsid w:val="00151F84"/>
    <w:rsid w:val="00152E5C"/>
    <w:rsid w:val="001648FF"/>
    <w:rsid w:val="00171273"/>
    <w:rsid w:val="00174CF2"/>
    <w:rsid w:val="00177010"/>
    <w:rsid w:val="0018039D"/>
    <w:rsid w:val="00180AEC"/>
    <w:rsid w:val="00184DAA"/>
    <w:rsid w:val="00185721"/>
    <w:rsid w:val="00192537"/>
    <w:rsid w:val="00193055"/>
    <w:rsid w:val="00193719"/>
    <w:rsid w:val="00195D4B"/>
    <w:rsid w:val="001974A9"/>
    <w:rsid w:val="001A3B6F"/>
    <w:rsid w:val="001A6AC5"/>
    <w:rsid w:val="001A78E1"/>
    <w:rsid w:val="001E2A04"/>
    <w:rsid w:val="001E3197"/>
    <w:rsid w:val="00206E78"/>
    <w:rsid w:val="00210CD4"/>
    <w:rsid w:val="0021244D"/>
    <w:rsid w:val="00216C32"/>
    <w:rsid w:val="00217209"/>
    <w:rsid w:val="00217279"/>
    <w:rsid w:val="0022072D"/>
    <w:rsid w:val="00227847"/>
    <w:rsid w:val="00227E39"/>
    <w:rsid w:val="002402B3"/>
    <w:rsid w:val="00240E8A"/>
    <w:rsid w:val="002437EA"/>
    <w:rsid w:val="00245865"/>
    <w:rsid w:val="00250A25"/>
    <w:rsid w:val="00255D08"/>
    <w:rsid w:val="002561EE"/>
    <w:rsid w:val="00266908"/>
    <w:rsid w:val="002855D1"/>
    <w:rsid w:val="002876BA"/>
    <w:rsid w:val="00293B82"/>
    <w:rsid w:val="00294F86"/>
    <w:rsid w:val="002A1146"/>
    <w:rsid w:val="002A5FB9"/>
    <w:rsid w:val="002A6E99"/>
    <w:rsid w:val="002B0092"/>
    <w:rsid w:val="002B3EB3"/>
    <w:rsid w:val="002C0CA6"/>
    <w:rsid w:val="002C117B"/>
    <w:rsid w:val="002C29E6"/>
    <w:rsid w:val="002C3855"/>
    <w:rsid w:val="002C4854"/>
    <w:rsid w:val="002D0254"/>
    <w:rsid w:val="002E0D80"/>
    <w:rsid w:val="002E2A74"/>
    <w:rsid w:val="002E512F"/>
    <w:rsid w:val="002E68DE"/>
    <w:rsid w:val="002F25CF"/>
    <w:rsid w:val="002F3A72"/>
    <w:rsid w:val="00301873"/>
    <w:rsid w:val="0030189B"/>
    <w:rsid w:val="003022D7"/>
    <w:rsid w:val="0030455F"/>
    <w:rsid w:val="00307690"/>
    <w:rsid w:val="00321DD9"/>
    <w:rsid w:val="00331870"/>
    <w:rsid w:val="00335DD2"/>
    <w:rsid w:val="00336997"/>
    <w:rsid w:val="003405BF"/>
    <w:rsid w:val="0034694B"/>
    <w:rsid w:val="0035528B"/>
    <w:rsid w:val="003557FF"/>
    <w:rsid w:val="00357702"/>
    <w:rsid w:val="00361445"/>
    <w:rsid w:val="003710AB"/>
    <w:rsid w:val="0037282B"/>
    <w:rsid w:val="00373DC4"/>
    <w:rsid w:val="0037772D"/>
    <w:rsid w:val="00392FB2"/>
    <w:rsid w:val="00394C63"/>
    <w:rsid w:val="0039601C"/>
    <w:rsid w:val="003964A0"/>
    <w:rsid w:val="003A49E6"/>
    <w:rsid w:val="003B32B2"/>
    <w:rsid w:val="003C0A2E"/>
    <w:rsid w:val="003D38C0"/>
    <w:rsid w:val="003D623F"/>
    <w:rsid w:val="003E48F3"/>
    <w:rsid w:val="003E5CAD"/>
    <w:rsid w:val="003F53FB"/>
    <w:rsid w:val="003F6450"/>
    <w:rsid w:val="00400045"/>
    <w:rsid w:val="00401974"/>
    <w:rsid w:val="004054BC"/>
    <w:rsid w:val="00415534"/>
    <w:rsid w:val="00415C24"/>
    <w:rsid w:val="00424AB2"/>
    <w:rsid w:val="00427781"/>
    <w:rsid w:val="00445C28"/>
    <w:rsid w:val="00451794"/>
    <w:rsid w:val="004542A1"/>
    <w:rsid w:val="004721FB"/>
    <w:rsid w:val="0048721E"/>
    <w:rsid w:val="00490BC9"/>
    <w:rsid w:val="00493EE4"/>
    <w:rsid w:val="00496512"/>
    <w:rsid w:val="004A0FD0"/>
    <w:rsid w:val="004A13FA"/>
    <w:rsid w:val="004A249C"/>
    <w:rsid w:val="004A60B0"/>
    <w:rsid w:val="004B4E39"/>
    <w:rsid w:val="004B532D"/>
    <w:rsid w:val="004C299F"/>
    <w:rsid w:val="004C5610"/>
    <w:rsid w:val="004C6208"/>
    <w:rsid w:val="004D4486"/>
    <w:rsid w:val="004D7DD5"/>
    <w:rsid w:val="004E0055"/>
    <w:rsid w:val="004E4318"/>
    <w:rsid w:val="004F6733"/>
    <w:rsid w:val="005019F7"/>
    <w:rsid w:val="00505747"/>
    <w:rsid w:val="00512752"/>
    <w:rsid w:val="00523F05"/>
    <w:rsid w:val="00534E01"/>
    <w:rsid w:val="00543850"/>
    <w:rsid w:val="00545EE7"/>
    <w:rsid w:val="0055455A"/>
    <w:rsid w:val="005619D3"/>
    <w:rsid w:val="00564583"/>
    <w:rsid w:val="00570D1B"/>
    <w:rsid w:val="00592FC9"/>
    <w:rsid w:val="00593E58"/>
    <w:rsid w:val="005940B9"/>
    <w:rsid w:val="005A2DF5"/>
    <w:rsid w:val="005A4C51"/>
    <w:rsid w:val="005A566A"/>
    <w:rsid w:val="005B40C7"/>
    <w:rsid w:val="005C03B8"/>
    <w:rsid w:val="005C74B3"/>
    <w:rsid w:val="005D04F8"/>
    <w:rsid w:val="005D0E8C"/>
    <w:rsid w:val="005E6622"/>
    <w:rsid w:val="00604775"/>
    <w:rsid w:val="00606FBB"/>
    <w:rsid w:val="006076AA"/>
    <w:rsid w:val="00614F54"/>
    <w:rsid w:val="00617218"/>
    <w:rsid w:val="00621C35"/>
    <w:rsid w:val="006229E1"/>
    <w:rsid w:val="00631A87"/>
    <w:rsid w:val="006322AF"/>
    <w:rsid w:val="00632FB3"/>
    <w:rsid w:val="006402F8"/>
    <w:rsid w:val="00643295"/>
    <w:rsid w:val="00646DCE"/>
    <w:rsid w:val="0065237D"/>
    <w:rsid w:val="006574A9"/>
    <w:rsid w:val="00657CF8"/>
    <w:rsid w:val="006644E5"/>
    <w:rsid w:val="006859D3"/>
    <w:rsid w:val="00686B78"/>
    <w:rsid w:val="00687E2B"/>
    <w:rsid w:val="00695649"/>
    <w:rsid w:val="006A2F34"/>
    <w:rsid w:val="006A3E94"/>
    <w:rsid w:val="006A5553"/>
    <w:rsid w:val="006C393B"/>
    <w:rsid w:val="006D0108"/>
    <w:rsid w:val="006D27FB"/>
    <w:rsid w:val="006E4164"/>
    <w:rsid w:val="006E46EC"/>
    <w:rsid w:val="006E5BF1"/>
    <w:rsid w:val="0070014E"/>
    <w:rsid w:val="007005C8"/>
    <w:rsid w:val="007124B0"/>
    <w:rsid w:val="007206A8"/>
    <w:rsid w:val="00720A72"/>
    <w:rsid w:val="0072186E"/>
    <w:rsid w:val="00724E4C"/>
    <w:rsid w:val="00733B6A"/>
    <w:rsid w:val="00736F74"/>
    <w:rsid w:val="007404E3"/>
    <w:rsid w:val="00760966"/>
    <w:rsid w:val="007649C2"/>
    <w:rsid w:val="00786F69"/>
    <w:rsid w:val="007908EB"/>
    <w:rsid w:val="007A29FC"/>
    <w:rsid w:val="007B17BC"/>
    <w:rsid w:val="007B17DA"/>
    <w:rsid w:val="007B3CD2"/>
    <w:rsid w:val="007B7DDD"/>
    <w:rsid w:val="007C25EF"/>
    <w:rsid w:val="007C3817"/>
    <w:rsid w:val="007C458B"/>
    <w:rsid w:val="007C4822"/>
    <w:rsid w:val="007C5A42"/>
    <w:rsid w:val="007D080C"/>
    <w:rsid w:val="007D3AA5"/>
    <w:rsid w:val="007D490F"/>
    <w:rsid w:val="007E0B58"/>
    <w:rsid w:val="007E5436"/>
    <w:rsid w:val="007E7DF8"/>
    <w:rsid w:val="007F29A4"/>
    <w:rsid w:val="007F2ACF"/>
    <w:rsid w:val="00801E41"/>
    <w:rsid w:val="00812FE9"/>
    <w:rsid w:val="008158E4"/>
    <w:rsid w:val="008252C6"/>
    <w:rsid w:val="00835AB7"/>
    <w:rsid w:val="00846D64"/>
    <w:rsid w:val="00847BEC"/>
    <w:rsid w:val="00850D58"/>
    <w:rsid w:val="00850ECB"/>
    <w:rsid w:val="00852B96"/>
    <w:rsid w:val="00864588"/>
    <w:rsid w:val="008705CD"/>
    <w:rsid w:val="00873456"/>
    <w:rsid w:val="00873921"/>
    <w:rsid w:val="00875983"/>
    <w:rsid w:val="00877A17"/>
    <w:rsid w:val="00887027"/>
    <w:rsid w:val="008A0592"/>
    <w:rsid w:val="008A53EB"/>
    <w:rsid w:val="008B70E0"/>
    <w:rsid w:val="008B779E"/>
    <w:rsid w:val="008B785C"/>
    <w:rsid w:val="008C749F"/>
    <w:rsid w:val="008D0A05"/>
    <w:rsid w:val="008D2077"/>
    <w:rsid w:val="008D2C58"/>
    <w:rsid w:val="008D7E5B"/>
    <w:rsid w:val="008F387C"/>
    <w:rsid w:val="008F3A72"/>
    <w:rsid w:val="008F6D1B"/>
    <w:rsid w:val="00900EA0"/>
    <w:rsid w:val="00906EB2"/>
    <w:rsid w:val="0091275D"/>
    <w:rsid w:val="00915B5E"/>
    <w:rsid w:val="0091648E"/>
    <w:rsid w:val="00922697"/>
    <w:rsid w:val="00922A73"/>
    <w:rsid w:val="00924481"/>
    <w:rsid w:val="00926718"/>
    <w:rsid w:val="009318A7"/>
    <w:rsid w:val="00934E2A"/>
    <w:rsid w:val="00936E3E"/>
    <w:rsid w:val="009414CB"/>
    <w:rsid w:val="00942428"/>
    <w:rsid w:val="00954E8F"/>
    <w:rsid w:val="00967257"/>
    <w:rsid w:val="00971A75"/>
    <w:rsid w:val="00971F48"/>
    <w:rsid w:val="0099562E"/>
    <w:rsid w:val="009A2A30"/>
    <w:rsid w:val="009B259E"/>
    <w:rsid w:val="009B5837"/>
    <w:rsid w:val="009C7457"/>
    <w:rsid w:val="009D0027"/>
    <w:rsid w:val="009D490F"/>
    <w:rsid w:val="009E181C"/>
    <w:rsid w:val="009E4A32"/>
    <w:rsid w:val="009F1B05"/>
    <w:rsid w:val="00A01E6B"/>
    <w:rsid w:val="00A125DE"/>
    <w:rsid w:val="00A20162"/>
    <w:rsid w:val="00A2545F"/>
    <w:rsid w:val="00A2563B"/>
    <w:rsid w:val="00A35505"/>
    <w:rsid w:val="00A36AD5"/>
    <w:rsid w:val="00A51EBB"/>
    <w:rsid w:val="00A56A13"/>
    <w:rsid w:val="00A6097A"/>
    <w:rsid w:val="00A60C7D"/>
    <w:rsid w:val="00A7024A"/>
    <w:rsid w:val="00A82DBA"/>
    <w:rsid w:val="00A8743B"/>
    <w:rsid w:val="00A92183"/>
    <w:rsid w:val="00AA12F1"/>
    <w:rsid w:val="00AB07BE"/>
    <w:rsid w:val="00AB5081"/>
    <w:rsid w:val="00AC06FF"/>
    <w:rsid w:val="00AC168B"/>
    <w:rsid w:val="00AD42A3"/>
    <w:rsid w:val="00AD7FEF"/>
    <w:rsid w:val="00AE3618"/>
    <w:rsid w:val="00AF03BE"/>
    <w:rsid w:val="00B0037D"/>
    <w:rsid w:val="00B01749"/>
    <w:rsid w:val="00B03273"/>
    <w:rsid w:val="00B12E12"/>
    <w:rsid w:val="00B12F4F"/>
    <w:rsid w:val="00B30DEC"/>
    <w:rsid w:val="00B36B8C"/>
    <w:rsid w:val="00B41397"/>
    <w:rsid w:val="00B418C9"/>
    <w:rsid w:val="00B4559D"/>
    <w:rsid w:val="00B55D0E"/>
    <w:rsid w:val="00B56C45"/>
    <w:rsid w:val="00B65184"/>
    <w:rsid w:val="00B66911"/>
    <w:rsid w:val="00B67915"/>
    <w:rsid w:val="00B82357"/>
    <w:rsid w:val="00B82FA4"/>
    <w:rsid w:val="00B85F1B"/>
    <w:rsid w:val="00B94386"/>
    <w:rsid w:val="00BA4307"/>
    <w:rsid w:val="00BA530E"/>
    <w:rsid w:val="00BB09C8"/>
    <w:rsid w:val="00BB5313"/>
    <w:rsid w:val="00BB5EA7"/>
    <w:rsid w:val="00BB607D"/>
    <w:rsid w:val="00BC1F18"/>
    <w:rsid w:val="00BC242D"/>
    <w:rsid w:val="00BD2D24"/>
    <w:rsid w:val="00BE619C"/>
    <w:rsid w:val="00BF0EAD"/>
    <w:rsid w:val="00BF27B9"/>
    <w:rsid w:val="00BF7DDF"/>
    <w:rsid w:val="00C02C4C"/>
    <w:rsid w:val="00C03764"/>
    <w:rsid w:val="00C04D4C"/>
    <w:rsid w:val="00C062F7"/>
    <w:rsid w:val="00C120F5"/>
    <w:rsid w:val="00C151AD"/>
    <w:rsid w:val="00C24EB1"/>
    <w:rsid w:val="00C30520"/>
    <w:rsid w:val="00C3250B"/>
    <w:rsid w:val="00C327F6"/>
    <w:rsid w:val="00C41FB4"/>
    <w:rsid w:val="00C47189"/>
    <w:rsid w:val="00C547AC"/>
    <w:rsid w:val="00C60401"/>
    <w:rsid w:val="00C60973"/>
    <w:rsid w:val="00C61A2C"/>
    <w:rsid w:val="00C70722"/>
    <w:rsid w:val="00C7215F"/>
    <w:rsid w:val="00C76FC6"/>
    <w:rsid w:val="00C770A3"/>
    <w:rsid w:val="00C83CBA"/>
    <w:rsid w:val="00C851BB"/>
    <w:rsid w:val="00CA20E9"/>
    <w:rsid w:val="00CA4768"/>
    <w:rsid w:val="00CA7FA3"/>
    <w:rsid w:val="00CB1AA0"/>
    <w:rsid w:val="00CB2E76"/>
    <w:rsid w:val="00CB3A11"/>
    <w:rsid w:val="00CB7AF2"/>
    <w:rsid w:val="00CC06EF"/>
    <w:rsid w:val="00CC267B"/>
    <w:rsid w:val="00CC4A55"/>
    <w:rsid w:val="00CC71C9"/>
    <w:rsid w:val="00CD6B87"/>
    <w:rsid w:val="00CE3896"/>
    <w:rsid w:val="00CE6FA9"/>
    <w:rsid w:val="00CF01C0"/>
    <w:rsid w:val="00CF209C"/>
    <w:rsid w:val="00CF3871"/>
    <w:rsid w:val="00D00D6E"/>
    <w:rsid w:val="00D11C76"/>
    <w:rsid w:val="00D12124"/>
    <w:rsid w:val="00D12A97"/>
    <w:rsid w:val="00D15AD3"/>
    <w:rsid w:val="00D27B8D"/>
    <w:rsid w:val="00D3070E"/>
    <w:rsid w:val="00D43F44"/>
    <w:rsid w:val="00D4524F"/>
    <w:rsid w:val="00D458E6"/>
    <w:rsid w:val="00D5105C"/>
    <w:rsid w:val="00D515E3"/>
    <w:rsid w:val="00D52A5B"/>
    <w:rsid w:val="00D548AE"/>
    <w:rsid w:val="00D5575A"/>
    <w:rsid w:val="00D61066"/>
    <w:rsid w:val="00D66C33"/>
    <w:rsid w:val="00D7257C"/>
    <w:rsid w:val="00D73ADB"/>
    <w:rsid w:val="00D87AC0"/>
    <w:rsid w:val="00DA1E84"/>
    <w:rsid w:val="00DA246A"/>
    <w:rsid w:val="00DA4B44"/>
    <w:rsid w:val="00DB29B4"/>
    <w:rsid w:val="00DC0267"/>
    <w:rsid w:val="00DC6DE3"/>
    <w:rsid w:val="00DD4036"/>
    <w:rsid w:val="00DE3E67"/>
    <w:rsid w:val="00E01591"/>
    <w:rsid w:val="00E107CB"/>
    <w:rsid w:val="00E12DEA"/>
    <w:rsid w:val="00E14797"/>
    <w:rsid w:val="00E22C35"/>
    <w:rsid w:val="00E24185"/>
    <w:rsid w:val="00E24C04"/>
    <w:rsid w:val="00E30B2B"/>
    <w:rsid w:val="00E3292F"/>
    <w:rsid w:val="00E355A7"/>
    <w:rsid w:val="00E35C3F"/>
    <w:rsid w:val="00E36BB0"/>
    <w:rsid w:val="00E410AC"/>
    <w:rsid w:val="00E4208E"/>
    <w:rsid w:val="00E430DD"/>
    <w:rsid w:val="00E44086"/>
    <w:rsid w:val="00E44914"/>
    <w:rsid w:val="00E46B73"/>
    <w:rsid w:val="00E57F06"/>
    <w:rsid w:val="00E60F25"/>
    <w:rsid w:val="00E6178B"/>
    <w:rsid w:val="00E73942"/>
    <w:rsid w:val="00E7529F"/>
    <w:rsid w:val="00E858D5"/>
    <w:rsid w:val="00E87D84"/>
    <w:rsid w:val="00E9096A"/>
    <w:rsid w:val="00E92181"/>
    <w:rsid w:val="00E950DB"/>
    <w:rsid w:val="00E95F64"/>
    <w:rsid w:val="00EA22F2"/>
    <w:rsid w:val="00EA251B"/>
    <w:rsid w:val="00EB223F"/>
    <w:rsid w:val="00EB2E72"/>
    <w:rsid w:val="00EB456B"/>
    <w:rsid w:val="00EB5EC8"/>
    <w:rsid w:val="00EB70D4"/>
    <w:rsid w:val="00EC56CB"/>
    <w:rsid w:val="00EC62A3"/>
    <w:rsid w:val="00EE2A2F"/>
    <w:rsid w:val="00EF499A"/>
    <w:rsid w:val="00F077A0"/>
    <w:rsid w:val="00F1359F"/>
    <w:rsid w:val="00F218EF"/>
    <w:rsid w:val="00F2279D"/>
    <w:rsid w:val="00F22FA3"/>
    <w:rsid w:val="00F247DB"/>
    <w:rsid w:val="00F42B20"/>
    <w:rsid w:val="00F438D0"/>
    <w:rsid w:val="00F44457"/>
    <w:rsid w:val="00F52B1F"/>
    <w:rsid w:val="00F66C32"/>
    <w:rsid w:val="00F7149D"/>
    <w:rsid w:val="00F73A32"/>
    <w:rsid w:val="00F74059"/>
    <w:rsid w:val="00F82C15"/>
    <w:rsid w:val="00F83124"/>
    <w:rsid w:val="00F843FA"/>
    <w:rsid w:val="00F86408"/>
    <w:rsid w:val="00FB6A06"/>
    <w:rsid w:val="00FC403E"/>
    <w:rsid w:val="00FD032A"/>
    <w:rsid w:val="00FD4C13"/>
    <w:rsid w:val="00FD6649"/>
    <w:rsid w:val="00FE7630"/>
    <w:rsid w:val="00FF5150"/>
    <w:rsid w:val="00FF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656"/>
  </w:style>
  <w:style w:type="paragraph" w:styleId="1">
    <w:name w:val="heading 1"/>
    <w:basedOn w:val="a"/>
    <w:next w:val="a"/>
    <w:link w:val="10"/>
    <w:qFormat/>
    <w:rsid w:val="000D60D1"/>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0D60D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E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3EB3"/>
    <w:rPr>
      <w:rFonts w:ascii="Tahoma" w:hAnsi="Tahoma" w:cs="Tahoma"/>
      <w:sz w:val="16"/>
      <w:szCs w:val="16"/>
    </w:rPr>
  </w:style>
  <w:style w:type="paragraph" w:styleId="a5">
    <w:name w:val="header"/>
    <w:basedOn w:val="a"/>
    <w:link w:val="a6"/>
    <w:uiPriority w:val="99"/>
    <w:unhideWhenUsed/>
    <w:rsid w:val="004A60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60B0"/>
  </w:style>
  <w:style w:type="paragraph" w:styleId="a7">
    <w:name w:val="footer"/>
    <w:basedOn w:val="a"/>
    <w:link w:val="a8"/>
    <w:uiPriority w:val="99"/>
    <w:unhideWhenUsed/>
    <w:rsid w:val="004A60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60B0"/>
  </w:style>
  <w:style w:type="paragraph" w:styleId="a9">
    <w:name w:val="List Paragraph"/>
    <w:basedOn w:val="a"/>
    <w:uiPriority w:val="34"/>
    <w:qFormat/>
    <w:rsid w:val="00C04D4C"/>
    <w:pPr>
      <w:ind w:left="720"/>
      <w:contextualSpacing/>
    </w:pPr>
  </w:style>
  <w:style w:type="paragraph" w:styleId="aa">
    <w:name w:val="No Spacing"/>
    <w:uiPriority w:val="1"/>
    <w:qFormat/>
    <w:rsid w:val="00A36AD5"/>
    <w:pPr>
      <w:spacing w:after="0" w:line="240" w:lineRule="auto"/>
    </w:pPr>
  </w:style>
  <w:style w:type="character" w:customStyle="1" w:styleId="ab">
    <w:name w:val="Гипертекстовая ссылка"/>
    <w:basedOn w:val="a0"/>
    <w:uiPriority w:val="99"/>
    <w:rsid w:val="009414CB"/>
    <w:rPr>
      <w:rFonts w:cs="Times New Roman"/>
      <w:b w:val="0"/>
      <w:color w:val="106BBE"/>
    </w:rPr>
  </w:style>
  <w:style w:type="character" w:customStyle="1" w:styleId="ac">
    <w:name w:val="Цветовое выделение"/>
    <w:uiPriority w:val="99"/>
    <w:rsid w:val="000C7C65"/>
    <w:rPr>
      <w:b/>
      <w:color w:val="26282F"/>
    </w:rPr>
  </w:style>
  <w:style w:type="paragraph" w:customStyle="1" w:styleId="ad">
    <w:name w:val="Заголовок статьи"/>
    <w:basedOn w:val="a"/>
    <w:next w:val="a"/>
    <w:uiPriority w:val="99"/>
    <w:rsid w:val="000C7C65"/>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s1">
    <w:name w:val="s_1"/>
    <w:basedOn w:val="a"/>
    <w:rsid w:val="00217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B03273"/>
    <w:rPr>
      <w:i/>
      <w:iCs/>
    </w:rPr>
  </w:style>
  <w:style w:type="character" w:customStyle="1" w:styleId="10">
    <w:name w:val="Заголовок 1 Знак"/>
    <w:basedOn w:val="a0"/>
    <w:link w:val="1"/>
    <w:rsid w:val="000D60D1"/>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0D60D1"/>
    <w:rPr>
      <w:rFonts w:ascii="Times New Roman" w:eastAsia="Times New Roman" w:hAnsi="Times New Roman" w:cs="Times New Roman"/>
      <w:b/>
      <w:sz w:val="40"/>
      <w:szCs w:val="20"/>
      <w:lang w:eastAsia="ru-RU"/>
    </w:rPr>
  </w:style>
  <w:style w:type="paragraph" w:styleId="af">
    <w:name w:val="Title"/>
    <w:basedOn w:val="a"/>
    <w:link w:val="af0"/>
    <w:qFormat/>
    <w:rsid w:val="00151F84"/>
    <w:pPr>
      <w:spacing w:after="0" w:line="240" w:lineRule="auto"/>
      <w:jc w:val="center"/>
    </w:pPr>
    <w:rPr>
      <w:rFonts w:ascii="Times New Roman" w:eastAsia="Times New Roman" w:hAnsi="Times New Roman" w:cs="Times New Roman"/>
      <w:sz w:val="28"/>
      <w:szCs w:val="24"/>
      <w:lang w:val="en-US" w:eastAsia="ru-RU"/>
    </w:rPr>
  </w:style>
  <w:style w:type="character" w:customStyle="1" w:styleId="af0">
    <w:name w:val="Название Знак"/>
    <w:basedOn w:val="a0"/>
    <w:link w:val="af"/>
    <w:rsid w:val="00151F84"/>
    <w:rPr>
      <w:rFonts w:ascii="Times New Roman" w:eastAsia="Times New Roman" w:hAnsi="Times New Roman" w:cs="Times New Roman"/>
      <w:sz w:val="28"/>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656"/>
  </w:style>
  <w:style w:type="paragraph" w:styleId="1">
    <w:name w:val="heading 1"/>
    <w:basedOn w:val="a"/>
    <w:next w:val="a"/>
    <w:link w:val="10"/>
    <w:qFormat/>
    <w:rsid w:val="000D60D1"/>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0D60D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E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3EB3"/>
    <w:rPr>
      <w:rFonts w:ascii="Tahoma" w:hAnsi="Tahoma" w:cs="Tahoma"/>
      <w:sz w:val="16"/>
      <w:szCs w:val="16"/>
    </w:rPr>
  </w:style>
  <w:style w:type="paragraph" w:styleId="a5">
    <w:name w:val="header"/>
    <w:basedOn w:val="a"/>
    <w:link w:val="a6"/>
    <w:uiPriority w:val="99"/>
    <w:unhideWhenUsed/>
    <w:rsid w:val="004A60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60B0"/>
  </w:style>
  <w:style w:type="paragraph" w:styleId="a7">
    <w:name w:val="footer"/>
    <w:basedOn w:val="a"/>
    <w:link w:val="a8"/>
    <w:uiPriority w:val="99"/>
    <w:unhideWhenUsed/>
    <w:rsid w:val="004A60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60B0"/>
  </w:style>
  <w:style w:type="paragraph" w:styleId="a9">
    <w:name w:val="List Paragraph"/>
    <w:basedOn w:val="a"/>
    <w:uiPriority w:val="34"/>
    <w:qFormat/>
    <w:rsid w:val="00C04D4C"/>
    <w:pPr>
      <w:ind w:left="720"/>
      <w:contextualSpacing/>
    </w:pPr>
  </w:style>
  <w:style w:type="paragraph" w:styleId="aa">
    <w:name w:val="No Spacing"/>
    <w:uiPriority w:val="1"/>
    <w:qFormat/>
    <w:rsid w:val="00A36AD5"/>
    <w:pPr>
      <w:spacing w:after="0" w:line="240" w:lineRule="auto"/>
    </w:pPr>
  </w:style>
  <w:style w:type="character" w:customStyle="1" w:styleId="ab">
    <w:name w:val="Гипертекстовая ссылка"/>
    <w:basedOn w:val="a0"/>
    <w:uiPriority w:val="99"/>
    <w:rsid w:val="009414CB"/>
    <w:rPr>
      <w:rFonts w:cs="Times New Roman"/>
      <w:b w:val="0"/>
      <w:color w:val="106BBE"/>
    </w:rPr>
  </w:style>
  <w:style w:type="character" w:customStyle="1" w:styleId="ac">
    <w:name w:val="Цветовое выделение"/>
    <w:uiPriority w:val="99"/>
    <w:rsid w:val="000C7C65"/>
    <w:rPr>
      <w:b/>
      <w:color w:val="26282F"/>
    </w:rPr>
  </w:style>
  <w:style w:type="paragraph" w:customStyle="1" w:styleId="ad">
    <w:name w:val="Заголовок статьи"/>
    <w:basedOn w:val="a"/>
    <w:next w:val="a"/>
    <w:uiPriority w:val="99"/>
    <w:rsid w:val="000C7C65"/>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s1">
    <w:name w:val="s_1"/>
    <w:basedOn w:val="a"/>
    <w:rsid w:val="00217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B03273"/>
    <w:rPr>
      <w:i/>
      <w:iCs/>
    </w:rPr>
  </w:style>
  <w:style w:type="character" w:customStyle="1" w:styleId="10">
    <w:name w:val="Заголовок 1 Знак"/>
    <w:basedOn w:val="a0"/>
    <w:link w:val="1"/>
    <w:rsid w:val="000D60D1"/>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0D60D1"/>
    <w:rPr>
      <w:rFonts w:ascii="Times New Roman" w:eastAsia="Times New Roman" w:hAnsi="Times New Roman" w:cs="Times New Roman"/>
      <w:b/>
      <w:sz w:val="40"/>
      <w:szCs w:val="20"/>
      <w:lang w:eastAsia="ru-RU"/>
    </w:rPr>
  </w:style>
  <w:style w:type="paragraph" w:styleId="af">
    <w:name w:val="Title"/>
    <w:basedOn w:val="a"/>
    <w:link w:val="af0"/>
    <w:qFormat/>
    <w:rsid w:val="00151F84"/>
    <w:pPr>
      <w:spacing w:after="0" w:line="240" w:lineRule="auto"/>
      <w:jc w:val="center"/>
    </w:pPr>
    <w:rPr>
      <w:rFonts w:ascii="Times New Roman" w:eastAsia="Times New Roman" w:hAnsi="Times New Roman" w:cs="Times New Roman"/>
      <w:sz w:val="28"/>
      <w:szCs w:val="24"/>
      <w:lang w:val="en-US" w:eastAsia="ru-RU"/>
    </w:rPr>
  </w:style>
  <w:style w:type="character" w:customStyle="1" w:styleId="af0">
    <w:name w:val="Название Знак"/>
    <w:basedOn w:val="a0"/>
    <w:link w:val="af"/>
    <w:rsid w:val="00151F84"/>
    <w:rPr>
      <w:rFonts w:ascii="Times New Roman" w:eastAsia="Times New Roman" w:hAnsi="Times New Roman" w:cs="Times New Roman"/>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39">
      <w:bodyDiv w:val="1"/>
      <w:marLeft w:val="0"/>
      <w:marRight w:val="0"/>
      <w:marTop w:val="0"/>
      <w:marBottom w:val="0"/>
      <w:divBdr>
        <w:top w:val="none" w:sz="0" w:space="0" w:color="auto"/>
        <w:left w:val="none" w:sz="0" w:space="0" w:color="auto"/>
        <w:bottom w:val="none" w:sz="0" w:space="0" w:color="auto"/>
        <w:right w:val="none" w:sz="0" w:space="0" w:color="auto"/>
      </w:divBdr>
    </w:div>
    <w:div w:id="196478726">
      <w:bodyDiv w:val="1"/>
      <w:marLeft w:val="0"/>
      <w:marRight w:val="0"/>
      <w:marTop w:val="0"/>
      <w:marBottom w:val="0"/>
      <w:divBdr>
        <w:top w:val="none" w:sz="0" w:space="0" w:color="auto"/>
        <w:left w:val="none" w:sz="0" w:space="0" w:color="auto"/>
        <w:bottom w:val="none" w:sz="0" w:space="0" w:color="auto"/>
        <w:right w:val="none" w:sz="0" w:space="0" w:color="auto"/>
      </w:divBdr>
    </w:div>
    <w:div w:id="246622011">
      <w:bodyDiv w:val="1"/>
      <w:marLeft w:val="0"/>
      <w:marRight w:val="0"/>
      <w:marTop w:val="0"/>
      <w:marBottom w:val="0"/>
      <w:divBdr>
        <w:top w:val="none" w:sz="0" w:space="0" w:color="auto"/>
        <w:left w:val="none" w:sz="0" w:space="0" w:color="auto"/>
        <w:bottom w:val="none" w:sz="0" w:space="0" w:color="auto"/>
        <w:right w:val="none" w:sz="0" w:space="0" w:color="auto"/>
      </w:divBdr>
    </w:div>
    <w:div w:id="366295835">
      <w:bodyDiv w:val="1"/>
      <w:marLeft w:val="0"/>
      <w:marRight w:val="0"/>
      <w:marTop w:val="0"/>
      <w:marBottom w:val="0"/>
      <w:divBdr>
        <w:top w:val="none" w:sz="0" w:space="0" w:color="auto"/>
        <w:left w:val="none" w:sz="0" w:space="0" w:color="auto"/>
        <w:bottom w:val="none" w:sz="0" w:space="0" w:color="auto"/>
        <w:right w:val="none" w:sz="0" w:space="0" w:color="auto"/>
      </w:divBdr>
    </w:div>
    <w:div w:id="688943682">
      <w:bodyDiv w:val="1"/>
      <w:marLeft w:val="0"/>
      <w:marRight w:val="0"/>
      <w:marTop w:val="0"/>
      <w:marBottom w:val="0"/>
      <w:divBdr>
        <w:top w:val="none" w:sz="0" w:space="0" w:color="auto"/>
        <w:left w:val="none" w:sz="0" w:space="0" w:color="auto"/>
        <w:bottom w:val="none" w:sz="0" w:space="0" w:color="auto"/>
        <w:right w:val="none" w:sz="0" w:space="0" w:color="auto"/>
      </w:divBdr>
    </w:div>
    <w:div w:id="751850638">
      <w:bodyDiv w:val="1"/>
      <w:marLeft w:val="0"/>
      <w:marRight w:val="0"/>
      <w:marTop w:val="0"/>
      <w:marBottom w:val="0"/>
      <w:divBdr>
        <w:top w:val="none" w:sz="0" w:space="0" w:color="auto"/>
        <w:left w:val="none" w:sz="0" w:space="0" w:color="auto"/>
        <w:bottom w:val="none" w:sz="0" w:space="0" w:color="auto"/>
        <w:right w:val="none" w:sz="0" w:space="0" w:color="auto"/>
      </w:divBdr>
    </w:div>
    <w:div w:id="981811179">
      <w:bodyDiv w:val="1"/>
      <w:marLeft w:val="0"/>
      <w:marRight w:val="0"/>
      <w:marTop w:val="0"/>
      <w:marBottom w:val="0"/>
      <w:divBdr>
        <w:top w:val="none" w:sz="0" w:space="0" w:color="auto"/>
        <w:left w:val="none" w:sz="0" w:space="0" w:color="auto"/>
        <w:bottom w:val="none" w:sz="0" w:space="0" w:color="auto"/>
        <w:right w:val="none" w:sz="0" w:space="0" w:color="auto"/>
      </w:divBdr>
    </w:div>
    <w:div w:id="1140657522">
      <w:bodyDiv w:val="1"/>
      <w:marLeft w:val="0"/>
      <w:marRight w:val="0"/>
      <w:marTop w:val="0"/>
      <w:marBottom w:val="0"/>
      <w:divBdr>
        <w:top w:val="none" w:sz="0" w:space="0" w:color="auto"/>
        <w:left w:val="none" w:sz="0" w:space="0" w:color="auto"/>
        <w:bottom w:val="none" w:sz="0" w:space="0" w:color="auto"/>
        <w:right w:val="none" w:sz="0" w:space="0" w:color="auto"/>
      </w:divBdr>
    </w:div>
    <w:div w:id="1717970776">
      <w:bodyDiv w:val="1"/>
      <w:marLeft w:val="0"/>
      <w:marRight w:val="0"/>
      <w:marTop w:val="0"/>
      <w:marBottom w:val="0"/>
      <w:divBdr>
        <w:top w:val="none" w:sz="0" w:space="0" w:color="auto"/>
        <w:left w:val="none" w:sz="0" w:space="0" w:color="auto"/>
        <w:bottom w:val="none" w:sz="0" w:space="0" w:color="auto"/>
        <w:right w:val="none" w:sz="0" w:space="0" w:color="auto"/>
      </w:divBdr>
    </w:div>
    <w:div w:id="1766850927">
      <w:bodyDiv w:val="1"/>
      <w:marLeft w:val="0"/>
      <w:marRight w:val="0"/>
      <w:marTop w:val="0"/>
      <w:marBottom w:val="0"/>
      <w:divBdr>
        <w:top w:val="none" w:sz="0" w:space="0" w:color="auto"/>
        <w:left w:val="none" w:sz="0" w:space="0" w:color="auto"/>
        <w:bottom w:val="none" w:sz="0" w:space="0" w:color="auto"/>
        <w:right w:val="none" w:sz="0" w:space="0" w:color="auto"/>
      </w:divBdr>
    </w:div>
    <w:div w:id="1835149240">
      <w:bodyDiv w:val="1"/>
      <w:marLeft w:val="0"/>
      <w:marRight w:val="0"/>
      <w:marTop w:val="0"/>
      <w:marBottom w:val="0"/>
      <w:divBdr>
        <w:top w:val="none" w:sz="0" w:space="0" w:color="auto"/>
        <w:left w:val="none" w:sz="0" w:space="0" w:color="auto"/>
        <w:bottom w:val="none" w:sz="0" w:space="0" w:color="auto"/>
        <w:right w:val="none" w:sz="0" w:space="0" w:color="auto"/>
      </w:divBdr>
    </w:div>
    <w:div w:id="1888755100">
      <w:bodyDiv w:val="1"/>
      <w:marLeft w:val="0"/>
      <w:marRight w:val="0"/>
      <w:marTop w:val="0"/>
      <w:marBottom w:val="0"/>
      <w:divBdr>
        <w:top w:val="none" w:sz="0" w:space="0" w:color="auto"/>
        <w:left w:val="none" w:sz="0" w:space="0" w:color="auto"/>
        <w:bottom w:val="none" w:sz="0" w:space="0" w:color="auto"/>
        <w:right w:val="none" w:sz="0" w:space="0" w:color="auto"/>
      </w:divBdr>
    </w:div>
    <w:div w:id="20575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8B17317913241FCEE42BE07434775D913FBFC15F0AFE1A4C9E1632CF9513CE373A9596B93E8BA35000DCCD745DC155796B2EB5F6BB4BB95B880BjB5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8B17317913241FCEE42BE07434775D913FBFC15D0DFA1C41924B38C7CC1FCC3035CA81BE7787A25000DCC57702C440683321B1EEA44BA6478A09BFjA5B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8B17317913241FCEE42BE07434775D913FBFC15F04F01E4D9E1632CF9513CE373A9596B93E8BA35000DCCD745DC155796B2EB5F6BB4BB95B880BjB5CH" TargetMode="External"/><Relationship Id="rId5" Type="http://schemas.openxmlformats.org/officeDocument/2006/relationships/settings" Target="settings.xml"/><Relationship Id="rId15" Type="http://schemas.openxmlformats.org/officeDocument/2006/relationships/hyperlink" Target="consultantplus://offline/ref=CC8B17317913241FCEE42BE07434775D913FBFC15D0DFA1C41924B38C7CC1FCC3035CA81BE7787A25000DCC57702C440683321B1EEA44BA6478A09BFjA5BH" TargetMode="External"/><Relationship Id="rId10" Type="http://schemas.openxmlformats.org/officeDocument/2006/relationships/hyperlink" Target="consultantplus://offline/ref=CC8B17317913241FCEE42BE07434775D913FBFC15F0AFE1A4C9E1632CF9513CE373A9596B93E8BA35000DCCD745DC155796B2EB5F6BB4BB95B880BjB5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C8B17317913241FCEE42BE07434775D913FBFC15F04F01E4D9E1632CF9513CE373A9596B93E8BA35000DCCD745DC155796B2EB5F6BB4BB95B880BjB5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6EFCE9B-92B4-42B0-8419-89029275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4832</Words>
  <Characters>27544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Игорь С. Власов</cp:lastModifiedBy>
  <cp:revision>21</cp:revision>
  <cp:lastPrinted>2022-11-23T11:24:00Z</cp:lastPrinted>
  <dcterms:created xsi:type="dcterms:W3CDTF">2022-11-21T12:27:00Z</dcterms:created>
  <dcterms:modified xsi:type="dcterms:W3CDTF">2022-12-06T08:54:00Z</dcterms:modified>
</cp:coreProperties>
</file>